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6F526" w14:textId="5DFB95D1" w:rsidR="007B1C4F" w:rsidRPr="003D5211" w:rsidRDefault="007B1C4F" w:rsidP="006A56F7">
      <w:pPr>
        <w:rPr>
          <w:rFonts w:ascii="Times New Roman" w:eastAsia="Times New Roman" w:hAnsi="Times New Roman" w:cs="Times New Roman"/>
          <w:color w:val="333333"/>
          <w:sz w:val="57"/>
          <w:szCs w:val="57"/>
        </w:rPr>
      </w:pPr>
      <w:r w:rsidRPr="003D5211">
        <w:rPr>
          <w:rFonts w:ascii="Times New Roman" w:eastAsia="Times New Roman" w:hAnsi="Times New Roman" w:cs="Times New Roman"/>
          <w:color w:val="333333"/>
          <w:sz w:val="57"/>
          <w:szCs w:val="57"/>
        </w:rPr>
        <w:t>H</w:t>
      </w:r>
      <w:r w:rsidRPr="006A56F7">
        <w:rPr>
          <w:rFonts w:ascii="Times New Roman" w:eastAsia="Times New Roman" w:hAnsi="Times New Roman" w:cs="Times New Roman"/>
          <w:color w:val="333333"/>
          <w:sz w:val="56"/>
          <w:szCs w:val="56"/>
        </w:rPr>
        <w:t xml:space="preserve">uman </w:t>
      </w:r>
      <w:r w:rsidR="00D5450C" w:rsidRPr="006A56F7">
        <w:rPr>
          <w:rFonts w:ascii="Times New Roman" w:eastAsia="Times New Roman" w:hAnsi="Times New Roman" w:cs="Times New Roman"/>
          <w:color w:val="333333"/>
          <w:sz w:val="56"/>
          <w:szCs w:val="56"/>
        </w:rPr>
        <w:t>Subjects Research Proposal Form</w:t>
      </w:r>
    </w:p>
    <w:p w14:paraId="09DEEAFC" w14:textId="6EC672D3" w:rsidR="007B1C4F" w:rsidRDefault="007B1C4F" w:rsidP="006A56F7">
      <w:pPr>
        <w:spacing w:after="0" w:line="276" w:lineRule="auto"/>
        <w:jc w:val="center"/>
        <w:rPr>
          <w:rFonts w:ascii="Times New Roman" w:eastAsia="Times New Roman" w:hAnsi="Times New Roman" w:cs="Times New Roman"/>
          <w:color w:val="333333"/>
        </w:rPr>
      </w:pPr>
      <w:r w:rsidRPr="006A56F7">
        <w:rPr>
          <w:rFonts w:ascii="Times New Roman" w:eastAsia="Times New Roman" w:hAnsi="Times New Roman" w:cs="Times New Roman"/>
          <w:color w:val="333333"/>
          <w:sz w:val="28"/>
          <w:szCs w:val="28"/>
        </w:rPr>
        <w:t xml:space="preserve">Western Seminary </w:t>
      </w:r>
      <w:r w:rsidR="00181E3E">
        <w:rPr>
          <w:rFonts w:ascii="Times New Roman" w:eastAsia="Times New Roman" w:hAnsi="Times New Roman" w:cs="Times New Roman"/>
          <w:color w:val="333333"/>
          <w:sz w:val="28"/>
          <w:szCs w:val="28"/>
        </w:rPr>
        <w:t>Institutional Review Board</w:t>
      </w:r>
      <w:r w:rsidRPr="006A56F7">
        <w:rPr>
          <w:rFonts w:ascii="Times New Roman" w:eastAsia="Times New Roman" w:hAnsi="Times New Roman" w:cs="Times New Roman"/>
          <w:color w:val="333333"/>
          <w:sz w:val="28"/>
          <w:szCs w:val="28"/>
        </w:rPr>
        <w:t xml:space="preserve"> Overview</w:t>
      </w:r>
      <w:r>
        <w:rPr>
          <w:rFonts w:ascii="Times New Roman" w:eastAsia="Times New Roman" w:hAnsi="Times New Roman" w:cs="Times New Roman"/>
          <w:color w:val="333333"/>
        </w:rPr>
        <w:t>:</w:t>
      </w:r>
    </w:p>
    <w:p w14:paraId="6AE5FEC6" w14:textId="77777777" w:rsidR="006A56F7" w:rsidRDefault="006A56F7" w:rsidP="006A56F7">
      <w:pPr>
        <w:spacing w:after="0" w:line="276" w:lineRule="auto"/>
        <w:jc w:val="center"/>
        <w:rPr>
          <w:rFonts w:ascii="Times New Roman" w:eastAsia="Times New Roman" w:hAnsi="Times New Roman" w:cs="Times New Roman"/>
          <w:color w:val="333333"/>
        </w:rPr>
      </w:pPr>
    </w:p>
    <w:p w14:paraId="0FE32518" w14:textId="77777777" w:rsidR="006A56F7" w:rsidRDefault="007B1C4F" w:rsidP="007B1C4F">
      <w:pPr>
        <w:spacing w:after="0" w:line="276" w:lineRule="auto"/>
        <w:rPr>
          <w:rFonts w:ascii="Times New Roman" w:eastAsia="Times New Roman" w:hAnsi="Times New Roman" w:cs="Times New Roman"/>
          <w:color w:val="333333"/>
          <w:sz w:val="22"/>
          <w:szCs w:val="22"/>
        </w:rPr>
      </w:pPr>
      <w:r w:rsidRPr="006A56F7">
        <w:rPr>
          <w:rFonts w:ascii="Times New Roman" w:eastAsia="Times New Roman" w:hAnsi="Times New Roman" w:cs="Times New Roman"/>
          <w:color w:val="333333"/>
          <w:sz w:val="22"/>
          <w:szCs w:val="22"/>
        </w:rPr>
        <w:t xml:space="preserve"> In keeping with the mission and values of the school, Western Seminary seeks to safeguard the rights and welfare of persons who agree to be participants in research activities. All persons have the right of self-determination and the rights of persons who are asked to be participants in projects must be protected. These rights include the right not to be harmed, the right to self-determination, the right to privacy, the right to obtain and maintain services, the right to maintain self-respect and dignity, the right to have confidential material remain confidential and the right to withdraw or refuse to participate without recrimination. Informed consent is necessary to protect persons engaged as participants in a research endeavor. </w:t>
      </w:r>
    </w:p>
    <w:p w14:paraId="6AC840CD" w14:textId="293F979F" w:rsidR="006A56F7" w:rsidRPr="00A62329" w:rsidRDefault="007B1C4F" w:rsidP="006A56F7">
      <w:pPr>
        <w:spacing w:after="0" w:line="276" w:lineRule="auto"/>
        <w:ind w:firstLine="720"/>
        <w:rPr>
          <w:rFonts w:ascii="Times New Roman" w:eastAsia="Times New Roman" w:hAnsi="Times New Roman" w:cs="Times New Roman"/>
          <w:sz w:val="22"/>
          <w:szCs w:val="22"/>
        </w:rPr>
      </w:pPr>
      <w:r w:rsidRPr="006A56F7">
        <w:rPr>
          <w:rFonts w:ascii="Times New Roman" w:eastAsia="Times New Roman" w:hAnsi="Times New Roman" w:cs="Times New Roman"/>
          <w:color w:val="333333"/>
          <w:sz w:val="22"/>
          <w:szCs w:val="22"/>
        </w:rPr>
        <w:t xml:space="preserve">Research is broadly defined by the Seminary and includes any activity that involves the gathering of data from human participants in any form other than standard accepted education classroom practices. Examples </w:t>
      </w:r>
      <w:r w:rsidRPr="00A62329">
        <w:rPr>
          <w:rFonts w:ascii="Times New Roman" w:eastAsia="Times New Roman" w:hAnsi="Times New Roman" w:cs="Times New Roman"/>
          <w:sz w:val="22"/>
          <w:szCs w:val="22"/>
        </w:rPr>
        <w:t xml:space="preserve">requiring </w:t>
      </w:r>
      <w:r w:rsidR="00FD3EC3" w:rsidRPr="00A2611A">
        <w:rPr>
          <w:rFonts w:ascii="Times New Roman" w:eastAsia="Times New Roman" w:hAnsi="Times New Roman" w:cs="Times New Roman"/>
          <w:sz w:val="22"/>
          <w:szCs w:val="22"/>
        </w:rPr>
        <w:t xml:space="preserve">Institutional Review Board (IRB) </w:t>
      </w:r>
      <w:r w:rsidRPr="00A2611A">
        <w:rPr>
          <w:rFonts w:ascii="Times New Roman" w:eastAsia="Times New Roman" w:hAnsi="Times New Roman" w:cs="Times New Roman"/>
          <w:sz w:val="22"/>
          <w:szCs w:val="22"/>
        </w:rPr>
        <w:t>approval</w:t>
      </w:r>
      <w:r w:rsidRPr="00A62329">
        <w:rPr>
          <w:rFonts w:ascii="Times New Roman" w:eastAsia="Times New Roman" w:hAnsi="Times New Roman" w:cs="Times New Roman"/>
          <w:sz w:val="22"/>
          <w:szCs w:val="22"/>
        </w:rPr>
        <w:t xml:space="preserve"> include, but are not limited to, the following: non-exempt questionnaires or surveys, interviews, observations, documents, bodily samples, specimens, procedures involving bodily manipulations, procedures involving experimental intervention, research involving minors, and research involving individuals unable for any reason to give informed consent. The use of human participants is a privilege granted to the investigator rather than a right. It is the responsibility of the </w:t>
      </w:r>
      <w:r w:rsidR="00FD3EC3" w:rsidRPr="00A62329">
        <w:rPr>
          <w:rFonts w:ascii="Times New Roman" w:eastAsia="Times New Roman" w:hAnsi="Times New Roman" w:cs="Times New Roman"/>
          <w:sz w:val="22"/>
          <w:szCs w:val="22"/>
        </w:rPr>
        <w:t>Institutional Review Board (IRB)</w:t>
      </w:r>
      <w:r w:rsidRPr="00A62329">
        <w:rPr>
          <w:rFonts w:ascii="Times New Roman" w:eastAsia="Times New Roman" w:hAnsi="Times New Roman" w:cs="Times New Roman"/>
          <w:sz w:val="22"/>
          <w:szCs w:val="22"/>
        </w:rPr>
        <w:t xml:space="preserve"> to assure that the research meets minimal criteria established by Federal law and Federal regulations 45CFR 46, revised </w:t>
      </w:r>
      <w:r w:rsidR="00A57310" w:rsidRPr="00A62329">
        <w:rPr>
          <w:rFonts w:ascii="Times New Roman" w:eastAsia="Times New Roman" w:hAnsi="Times New Roman" w:cs="Times New Roman"/>
          <w:sz w:val="22"/>
          <w:szCs w:val="22"/>
        </w:rPr>
        <w:t>January 21, 2019</w:t>
      </w:r>
      <w:r w:rsidRPr="00A62329">
        <w:rPr>
          <w:rFonts w:ascii="Times New Roman" w:eastAsia="Times New Roman" w:hAnsi="Times New Roman" w:cs="Times New Roman"/>
          <w:sz w:val="22"/>
          <w:szCs w:val="22"/>
        </w:rPr>
        <w:t xml:space="preserve">. </w:t>
      </w:r>
    </w:p>
    <w:p w14:paraId="36FB639B" w14:textId="7AEE5A4D" w:rsidR="006A56F7" w:rsidRDefault="007B1C4F" w:rsidP="006A56F7">
      <w:pPr>
        <w:spacing w:after="0" w:line="276" w:lineRule="auto"/>
        <w:ind w:firstLine="720"/>
        <w:rPr>
          <w:rFonts w:ascii="Times New Roman" w:eastAsia="Times New Roman" w:hAnsi="Times New Roman" w:cs="Times New Roman"/>
          <w:color w:val="333333"/>
          <w:sz w:val="22"/>
          <w:szCs w:val="22"/>
        </w:rPr>
      </w:pPr>
      <w:r w:rsidRPr="00A62329">
        <w:rPr>
          <w:rFonts w:ascii="Times New Roman" w:eastAsia="Times New Roman" w:hAnsi="Times New Roman" w:cs="Times New Roman"/>
          <w:sz w:val="22"/>
          <w:szCs w:val="22"/>
        </w:rPr>
        <w:t xml:space="preserve">Certain categories of use of human participants may apply for, and receive, a general approval that would cover repeated data gathering which follow the same guidelines as approved. For example, a class assignment involving the use of human participants which an instructor uses each time the course is taught may request a "standing" or "repeated use" approval for that particular class assignment as long as the same guidelines are followed as approved by the </w:t>
      </w:r>
      <w:r w:rsidR="00A2611A" w:rsidRPr="00A2611A">
        <w:rPr>
          <w:rFonts w:ascii="Times New Roman" w:eastAsia="Times New Roman" w:hAnsi="Times New Roman" w:cs="Times New Roman"/>
          <w:sz w:val="22"/>
          <w:szCs w:val="22"/>
        </w:rPr>
        <w:t>Institutional Review Board (IRB)</w:t>
      </w:r>
      <w:r w:rsidRPr="00A62329">
        <w:rPr>
          <w:rFonts w:ascii="Times New Roman" w:eastAsia="Times New Roman" w:hAnsi="Times New Roman" w:cs="Times New Roman"/>
          <w:sz w:val="22"/>
          <w:szCs w:val="22"/>
        </w:rPr>
        <w:t xml:space="preserve">. However, if the instructor of the course changes or if changes are made in the class assignment, the instructor must reapply for approval of the use of human participants. Individual student </w:t>
      </w:r>
      <w:r w:rsidRPr="006A56F7">
        <w:rPr>
          <w:rFonts w:ascii="Times New Roman" w:eastAsia="Times New Roman" w:hAnsi="Times New Roman" w:cs="Times New Roman"/>
          <w:color w:val="333333"/>
          <w:sz w:val="22"/>
          <w:szCs w:val="22"/>
        </w:rPr>
        <w:t xml:space="preserve">research projects for class requirements are NOT eligible for approval under this category. </w:t>
      </w:r>
    </w:p>
    <w:p w14:paraId="73F672F4" w14:textId="3FC6A546" w:rsidR="006A56F7" w:rsidRPr="00A62329" w:rsidRDefault="007B1C4F" w:rsidP="006A56F7">
      <w:pPr>
        <w:spacing w:after="0" w:line="276" w:lineRule="auto"/>
        <w:ind w:firstLine="720"/>
        <w:rPr>
          <w:rFonts w:ascii="Times New Roman" w:eastAsia="Times New Roman" w:hAnsi="Times New Roman" w:cs="Times New Roman"/>
          <w:sz w:val="22"/>
          <w:szCs w:val="22"/>
        </w:rPr>
      </w:pPr>
      <w:r w:rsidRPr="006A56F7">
        <w:rPr>
          <w:rFonts w:ascii="Times New Roman" w:eastAsia="Times New Roman" w:hAnsi="Times New Roman" w:cs="Times New Roman"/>
          <w:color w:val="333333"/>
          <w:sz w:val="22"/>
          <w:szCs w:val="22"/>
        </w:rPr>
        <w:t xml:space="preserve">Individual student research projects MUST </w:t>
      </w:r>
      <w:proofErr w:type="gramStart"/>
      <w:r w:rsidRPr="006A56F7">
        <w:rPr>
          <w:rFonts w:ascii="Times New Roman" w:eastAsia="Times New Roman" w:hAnsi="Times New Roman" w:cs="Times New Roman"/>
          <w:color w:val="333333"/>
          <w:sz w:val="22"/>
          <w:szCs w:val="22"/>
        </w:rPr>
        <w:t>submit an application</w:t>
      </w:r>
      <w:proofErr w:type="gramEnd"/>
      <w:r w:rsidRPr="006A56F7">
        <w:rPr>
          <w:rFonts w:ascii="Times New Roman" w:eastAsia="Times New Roman" w:hAnsi="Times New Roman" w:cs="Times New Roman"/>
          <w:color w:val="333333"/>
          <w:sz w:val="22"/>
          <w:szCs w:val="22"/>
        </w:rPr>
        <w:t xml:space="preserve"> </w:t>
      </w:r>
      <w:r w:rsidRPr="00A62329">
        <w:rPr>
          <w:rFonts w:ascii="Times New Roman" w:eastAsia="Times New Roman" w:hAnsi="Times New Roman" w:cs="Times New Roman"/>
          <w:sz w:val="22"/>
          <w:szCs w:val="22"/>
        </w:rPr>
        <w:t xml:space="preserve">for </w:t>
      </w:r>
      <w:r w:rsidR="00A57310" w:rsidRPr="00A62329">
        <w:rPr>
          <w:rFonts w:ascii="Times New Roman" w:eastAsia="Times New Roman" w:hAnsi="Times New Roman" w:cs="Times New Roman"/>
          <w:sz w:val="22"/>
          <w:szCs w:val="22"/>
        </w:rPr>
        <w:t>Institutional Review Board (IRB)</w:t>
      </w:r>
      <w:r w:rsidRPr="00A62329">
        <w:rPr>
          <w:rFonts w:ascii="Times New Roman" w:eastAsia="Times New Roman" w:hAnsi="Times New Roman" w:cs="Times New Roman"/>
          <w:sz w:val="22"/>
          <w:szCs w:val="22"/>
        </w:rPr>
        <w:t xml:space="preserve"> review and approval. Program or service areas that will make repeated use of the same data collection techniques may also apply for approval one time only for all subsequent data-gathering efforts as long as the guidelines outlined in the application are followed. Any changes in the procedures would require a new application for approval. </w:t>
      </w:r>
    </w:p>
    <w:p w14:paraId="4317AA51" w14:textId="3FBD0B4F" w:rsidR="007B1C4F" w:rsidRPr="00A50EBF" w:rsidRDefault="007B1C4F" w:rsidP="006A56F7">
      <w:pPr>
        <w:spacing w:after="0" w:line="276" w:lineRule="auto"/>
        <w:ind w:firstLine="720"/>
        <w:rPr>
          <w:rFonts w:ascii="Times New Roman" w:eastAsia="Times New Roman" w:hAnsi="Times New Roman" w:cs="Times New Roman"/>
          <w:b/>
          <w:color w:val="333333"/>
          <w:sz w:val="22"/>
          <w:szCs w:val="22"/>
        </w:rPr>
      </w:pPr>
      <w:r w:rsidRPr="00A62329">
        <w:rPr>
          <w:rFonts w:ascii="Times New Roman" w:eastAsia="Times New Roman" w:hAnsi="Times New Roman" w:cs="Times New Roman"/>
          <w:b/>
          <w:sz w:val="22"/>
          <w:szCs w:val="22"/>
        </w:rPr>
        <w:t xml:space="preserve">All research involving human participants at Western Seminary or under the Seminary's auspices must be reviewed and approved by the </w:t>
      </w:r>
      <w:r w:rsidR="00A57310" w:rsidRPr="00A62329">
        <w:rPr>
          <w:rFonts w:ascii="Times New Roman" w:eastAsia="Times New Roman" w:hAnsi="Times New Roman" w:cs="Times New Roman"/>
          <w:b/>
          <w:sz w:val="22"/>
          <w:szCs w:val="22"/>
        </w:rPr>
        <w:t>Institutional Review Board (IRB)</w:t>
      </w:r>
      <w:r w:rsidRPr="00A62329">
        <w:rPr>
          <w:rFonts w:ascii="Times New Roman" w:eastAsia="Times New Roman" w:hAnsi="Times New Roman" w:cs="Times New Roman"/>
          <w:b/>
          <w:sz w:val="22"/>
          <w:szCs w:val="22"/>
        </w:rPr>
        <w:t xml:space="preserve"> of </w:t>
      </w:r>
      <w:r w:rsidRPr="00A50EBF">
        <w:rPr>
          <w:rFonts w:ascii="Times New Roman" w:eastAsia="Times New Roman" w:hAnsi="Times New Roman" w:cs="Times New Roman"/>
          <w:b/>
          <w:color w:val="333333"/>
          <w:sz w:val="22"/>
          <w:szCs w:val="22"/>
        </w:rPr>
        <w:t xml:space="preserve">Western Seminary. </w:t>
      </w:r>
    </w:p>
    <w:p w14:paraId="7DEDB479" w14:textId="77777777" w:rsidR="007B1C4F" w:rsidRPr="003D5211" w:rsidRDefault="007B1C4F" w:rsidP="007B1C4F">
      <w:pPr>
        <w:spacing w:after="0" w:line="276" w:lineRule="auto"/>
        <w:rPr>
          <w:rFonts w:ascii="Times New Roman" w:eastAsia="Times New Roman" w:hAnsi="Times New Roman" w:cs="Times New Roman"/>
          <w:color w:val="333333"/>
        </w:rPr>
      </w:pPr>
    </w:p>
    <w:p w14:paraId="2896777D" w14:textId="77777777" w:rsidR="006A56F7" w:rsidRDefault="006A56F7" w:rsidP="007B1C4F">
      <w:pPr>
        <w:spacing w:after="0" w:line="240" w:lineRule="auto"/>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br w:type="page"/>
      </w:r>
    </w:p>
    <w:p w14:paraId="23317800" w14:textId="557FF2E7" w:rsidR="007B1C4F" w:rsidRDefault="007B1C4F" w:rsidP="007B1C4F">
      <w:pPr>
        <w:spacing w:after="0" w:line="240" w:lineRule="auto"/>
        <w:rPr>
          <w:rFonts w:ascii="Times New Roman" w:eastAsia="Times New Roman" w:hAnsi="Times New Roman" w:cs="Times New Roman"/>
          <w:color w:val="333333"/>
          <w:sz w:val="26"/>
          <w:szCs w:val="26"/>
        </w:rPr>
      </w:pPr>
      <w:r w:rsidRPr="003D5211">
        <w:rPr>
          <w:rFonts w:ascii="Times New Roman" w:eastAsia="Times New Roman" w:hAnsi="Times New Roman" w:cs="Times New Roman"/>
          <w:color w:val="333333"/>
          <w:sz w:val="26"/>
          <w:szCs w:val="26"/>
        </w:rPr>
        <w:lastRenderedPageBreak/>
        <w:t>I have read the policy described above:</w:t>
      </w:r>
    </w:p>
    <w:p w14:paraId="3BD55D29" w14:textId="77777777" w:rsidR="007B1C4F" w:rsidRDefault="007B1C4F" w:rsidP="007B1C4F">
      <w:pPr>
        <w:spacing w:after="0" w:line="240" w:lineRule="auto"/>
        <w:rPr>
          <w:rFonts w:ascii="Times New Roman" w:eastAsia="Times New Roman" w:hAnsi="Times New Roman" w:cs="Times New Roman"/>
          <w:color w:val="333333"/>
          <w:sz w:val="26"/>
          <w:szCs w:val="26"/>
        </w:rPr>
      </w:pPr>
    </w:p>
    <w:p w14:paraId="0363BA7A" w14:textId="58F46AB5" w:rsidR="007B1C4F" w:rsidRDefault="007B1C4F" w:rsidP="007B1C4F">
      <w:pPr>
        <w:spacing w:line="240" w:lineRule="auto"/>
        <w:ind w:firstLine="720"/>
        <w:rPr>
          <w:rFonts w:ascii="Times New Roman" w:eastAsia="Times New Roman" w:hAnsi="Times New Roman" w:cs="Times New Roman"/>
          <w:color w:val="333333"/>
          <w:sz w:val="23"/>
          <w:szCs w:val="23"/>
        </w:rPr>
      </w:pPr>
      <w:r>
        <w:rPr>
          <w:rFonts w:ascii="Times New Roman" w:eastAsia="Times New Roman" w:hAnsi="Times New Roman" w:cs="Times New Roman"/>
          <w:noProof/>
          <w:color w:val="333333"/>
          <w:sz w:val="23"/>
          <w:szCs w:val="23"/>
        </w:rPr>
        <mc:AlternateContent>
          <mc:Choice Requires="wps">
            <w:drawing>
              <wp:anchor distT="0" distB="0" distL="114300" distR="114300" simplePos="0" relativeHeight="251660288" behindDoc="0" locked="0" layoutInCell="1" allowOverlap="1" wp14:anchorId="4A826471" wp14:editId="0E39B4D3">
                <wp:simplePos x="0" y="0"/>
                <wp:positionH relativeFrom="column">
                  <wp:posOffset>127221</wp:posOffset>
                </wp:positionH>
                <wp:positionV relativeFrom="paragraph">
                  <wp:posOffset>273326</wp:posOffset>
                </wp:positionV>
                <wp:extent cx="206734" cy="159026"/>
                <wp:effectExtent l="0" t="0" r="22225" b="12700"/>
                <wp:wrapNone/>
                <wp:docPr id="9" name="Rectangle 9"/>
                <wp:cNvGraphicFramePr/>
                <a:graphic xmlns:a="http://schemas.openxmlformats.org/drawingml/2006/main">
                  <a:graphicData uri="http://schemas.microsoft.com/office/word/2010/wordprocessingShape">
                    <wps:wsp>
                      <wps:cNvSpPr/>
                      <wps:spPr>
                        <a:xfrm>
                          <a:off x="0" y="0"/>
                          <a:ext cx="206734" cy="15902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10AD5" id="Rectangle 9" o:spid="_x0000_s1026" style="position:absolute;margin-left:10pt;margin-top:21.5pt;width:16.3pt;height: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" fillcolor="white [3201]" strokecolor="black [3213]" strokeweight="1pt"/>
            </w:pict>
          </mc:Fallback>
        </mc:AlternateContent>
      </w:r>
      <w:r>
        <w:rPr>
          <w:rFonts w:ascii="Times New Roman" w:eastAsia="Times New Roman" w:hAnsi="Times New Roman" w:cs="Times New Roman"/>
          <w:noProof/>
          <w:color w:val="333333"/>
          <w:sz w:val="23"/>
          <w:szCs w:val="23"/>
        </w:rPr>
        <mc:AlternateContent>
          <mc:Choice Requires="wps">
            <w:drawing>
              <wp:anchor distT="0" distB="0" distL="114300" distR="114300" simplePos="0" relativeHeight="251659264" behindDoc="0" locked="0" layoutInCell="1" allowOverlap="1" wp14:anchorId="29C9012D" wp14:editId="1F3EE275">
                <wp:simplePos x="0" y="0"/>
                <wp:positionH relativeFrom="column">
                  <wp:posOffset>127221</wp:posOffset>
                </wp:positionH>
                <wp:positionV relativeFrom="paragraph">
                  <wp:posOffset>28133</wp:posOffset>
                </wp:positionV>
                <wp:extent cx="182880" cy="143124"/>
                <wp:effectExtent l="0" t="0" r="26670" b="28575"/>
                <wp:wrapNone/>
                <wp:docPr id="8" name="Rectangle 8"/>
                <wp:cNvGraphicFramePr/>
                <a:graphic xmlns:a="http://schemas.openxmlformats.org/drawingml/2006/main">
                  <a:graphicData uri="http://schemas.microsoft.com/office/word/2010/wordprocessingShape">
                    <wps:wsp>
                      <wps:cNvSpPr/>
                      <wps:spPr>
                        <a:xfrm>
                          <a:off x="0" y="0"/>
                          <a:ext cx="182880" cy="1431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9ED41" id="Rectangle 8" o:spid="_x0000_s1026" style="position:absolute;margin-left:10pt;margin-top:2.2pt;width:14.4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" fillcolor="white [3201]" strokecolor="black [3213]" strokeweight="1pt"/>
            </w:pict>
          </mc:Fallback>
        </mc:AlternateContent>
      </w:r>
      <w:r>
        <w:rPr>
          <w:rFonts w:ascii="Times New Roman" w:eastAsia="Times New Roman" w:hAnsi="Times New Roman" w:cs="Times New Roman"/>
          <w:color w:val="333333"/>
          <w:sz w:val="23"/>
          <w:szCs w:val="23"/>
        </w:rPr>
        <w:t>I Agree</w:t>
      </w:r>
    </w:p>
    <w:p w14:paraId="23F57FDD" w14:textId="57685792" w:rsidR="007B1C4F" w:rsidRDefault="007B1C4F" w:rsidP="007B1C4F">
      <w:pPr>
        <w:spacing w:line="240" w:lineRule="auto"/>
        <w:ind w:firstLine="720"/>
        <w:rPr>
          <w:rFonts w:ascii="Times New Roman" w:eastAsia="Times New Roman" w:hAnsi="Times New Roman" w:cs="Times New Roman"/>
          <w:color w:val="333333"/>
          <w:sz w:val="23"/>
          <w:szCs w:val="23"/>
        </w:rPr>
      </w:pPr>
      <w:r>
        <w:rPr>
          <w:rFonts w:ascii="Times New Roman" w:eastAsia="Times New Roman" w:hAnsi="Times New Roman" w:cs="Times New Roman"/>
          <w:color w:val="333333"/>
          <w:sz w:val="23"/>
          <w:szCs w:val="23"/>
        </w:rPr>
        <w:t>I Disagree</w:t>
      </w:r>
    </w:p>
    <w:p w14:paraId="1C36F4D7" w14:textId="77777777" w:rsidR="007B1C4F" w:rsidRDefault="007B1C4F" w:rsidP="007B1C4F">
      <w:pPr>
        <w:spacing w:line="240" w:lineRule="auto"/>
        <w:rPr>
          <w:rFonts w:ascii="Times New Roman" w:eastAsia="Times New Roman" w:hAnsi="Times New Roman" w:cs="Times New Roman"/>
          <w:color w:val="333333"/>
          <w:sz w:val="23"/>
          <w:szCs w:val="23"/>
        </w:rPr>
      </w:pPr>
    </w:p>
    <w:p w14:paraId="035B8E63" w14:textId="77777777" w:rsidR="007B1C4F" w:rsidRPr="003D5211" w:rsidRDefault="007B1C4F" w:rsidP="007B1C4F">
      <w:pPr>
        <w:spacing w:line="240" w:lineRule="auto"/>
        <w:rPr>
          <w:rFonts w:ascii="Times New Roman" w:eastAsia="Times New Roman" w:hAnsi="Times New Roman" w:cs="Times New Roman"/>
          <w:color w:val="333333"/>
          <w:sz w:val="23"/>
          <w:szCs w:val="23"/>
        </w:rPr>
      </w:pPr>
    </w:p>
    <w:p w14:paraId="6A721ADE" w14:textId="77777777" w:rsidR="007B1C4F" w:rsidRDefault="007B1C4F" w:rsidP="007B1C4F">
      <w:pPr>
        <w:pStyle w:val="ListParagraph"/>
        <w:numPr>
          <w:ilvl w:val="0"/>
          <w:numId w:val="1"/>
        </w:numPr>
        <w:spacing w:after="0" w:line="240" w:lineRule="auto"/>
        <w:rPr>
          <w:rFonts w:ascii="Times New Roman" w:eastAsia="Times New Roman" w:hAnsi="Times New Roman" w:cs="Times New Roman"/>
          <w:color w:val="000000"/>
          <w:sz w:val="24"/>
          <w:szCs w:val="24"/>
        </w:rPr>
      </w:pPr>
      <w:r w:rsidRPr="00CB2C73">
        <w:rPr>
          <w:rFonts w:ascii="Times New Roman" w:eastAsia="Times New Roman" w:hAnsi="Times New Roman" w:cs="Times New Roman"/>
          <w:color w:val="333333"/>
          <w:sz w:val="24"/>
          <w:szCs w:val="24"/>
        </w:rPr>
        <w:t>Date NIH training was completed</w:t>
      </w:r>
      <w:r w:rsidRPr="00CB2C73">
        <w:rPr>
          <w:rFonts w:ascii="Times New Roman" w:eastAsia="Times New Roman" w:hAnsi="Times New Roman" w:cs="Times New Roman"/>
          <w:color w:val="000000"/>
          <w:sz w:val="24"/>
          <w:szCs w:val="24"/>
        </w:rPr>
        <w:t>________</w:t>
      </w:r>
      <w:r>
        <w:rPr>
          <w:rFonts w:ascii="Times New Roman" w:eastAsia="Times New Roman" w:hAnsi="Times New Roman" w:cs="Times New Roman"/>
          <w:color w:val="000000"/>
          <w:sz w:val="24"/>
          <w:szCs w:val="24"/>
        </w:rPr>
        <w:t>____</w:t>
      </w:r>
      <w:r w:rsidRPr="00CB2C73">
        <w:rPr>
          <w:rFonts w:ascii="Times New Roman" w:eastAsia="Times New Roman" w:hAnsi="Times New Roman" w:cs="Times New Roman"/>
          <w:color w:val="000000"/>
          <w:sz w:val="24"/>
          <w:szCs w:val="24"/>
        </w:rPr>
        <w:t>_________________________________</w:t>
      </w:r>
    </w:p>
    <w:p w14:paraId="367DAB9D" w14:textId="77777777" w:rsidR="007B1C4F" w:rsidRPr="00CB2C73" w:rsidRDefault="007B1C4F" w:rsidP="007B1C4F">
      <w:pPr>
        <w:pStyle w:val="ListParagraph"/>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333333"/>
          <w:sz w:val="24"/>
          <w:szCs w:val="24"/>
        </w:rPr>
        <w:t>(Please attached NIH certificate to the application documents)</w:t>
      </w:r>
    </w:p>
    <w:p w14:paraId="0E2D6E45" w14:textId="1570AF10" w:rsidR="007B1C4F" w:rsidRPr="00CB2C73" w:rsidRDefault="007B1C4F" w:rsidP="007B1C4F">
      <w:pPr>
        <w:pStyle w:val="ListParagraph"/>
        <w:numPr>
          <w:ilvl w:val="0"/>
          <w:numId w:val="1"/>
        </w:numPr>
        <w:spacing w:after="0" w:line="480" w:lineRule="auto"/>
        <w:rPr>
          <w:rFonts w:ascii="Times New Roman" w:eastAsia="Times New Roman" w:hAnsi="Times New Roman" w:cs="Times New Roman"/>
          <w:color w:val="333333"/>
          <w:sz w:val="24"/>
          <w:szCs w:val="24"/>
        </w:rPr>
      </w:pPr>
      <w:r w:rsidRPr="00CB2C73">
        <w:rPr>
          <w:rFonts w:ascii="Times New Roman" w:eastAsia="Times New Roman" w:hAnsi="Times New Roman" w:cs="Times New Roman"/>
          <w:color w:val="333333"/>
          <w:sz w:val="24"/>
          <w:szCs w:val="24"/>
        </w:rPr>
        <w:t>Name of Applicant or Principal Investigator</w:t>
      </w:r>
      <w:r>
        <w:rPr>
          <w:rFonts w:ascii="Times New Roman" w:eastAsia="Times New Roman" w:hAnsi="Times New Roman" w:cs="Times New Roman"/>
          <w:color w:val="333333"/>
          <w:sz w:val="24"/>
          <w:szCs w:val="24"/>
        </w:rPr>
        <w:t>: ______________________________________   ________________________________________________________________________</w:t>
      </w:r>
    </w:p>
    <w:p w14:paraId="7FEC046F" w14:textId="322B2417" w:rsidR="007B1C4F" w:rsidRPr="00CB2C73" w:rsidRDefault="007B1C4F" w:rsidP="007B1C4F">
      <w:pPr>
        <w:pStyle w:val="ListParagraph"/>
        <w:numPr>
          <w:ilvl w:val="0"/>
          <w:numId w:val="1"/>
        </w:numPr>
        <w:spacing w:after="0" w:line="480" w:lineRule="auto"/>
        <w:rPr>
          <w:rFonts w:ascii="Times New Roman" w:eastAsia="Times New Roman" w:hAnsi="Times New Roman" w:cs="Times New Roman"/>
          <w:color w:val="333333"/>
          <w:sz w:val="24"/>
          <w:szCs w:val="24"/>
        </w:rPr>
      </w:pPr>
      <w:r w:rsidRPr="00CB2C73">
        <w:rPr>
          <w:rFonts w:ascii="Times New Roman" w:eastAsia="Times New Roman" w:hAnsi="Times New Roman" w:cs="Times New Roman"/>
          <w:color w:val="333333"/>
          <w:sz w:val="24"/>
          <w:szCs w:val="24"/>
        </w:rPr>
        <w:t>Address of Principal Investigator</w:t>
      </w:r>
      <w:r>
        <w:rPr>
          <w:rFonts w:ascii="Times New Roman" w:eastAsia="Times New Roman" w:hAnsi="Times New Roman" w:cs="Times New Roman"/>
          <w:color w:val="333333"/>
          <w:sz w:val="24"/>
          <w:szCs w:val="24"/>
        </w:rPr>
        <w:t>: _______________________________________________    ________________________________________________________________________</w:t>
      </w:r>
    </w:p>
    <w:p w14:paraId="1C731F72" w14:textId="58F6548F" w:rsidR="007B1C4F" w:rsidRPr="00CB2C73" w:rsidRDefault="007B1C4F" w:rsidP="007B1C4F">
      <w:pPr>
        <w:pStyle w:val="ListParagraph"/>
        <w:numPr>
          <w:ilvl w:val="0"/>
          <w:numId w:val="1"/>
        </w:numPr>
        <w:spacing w:after="0" w:line="480" w:lineRule="auto"/>
        <w:rPr>
          <w:rFonts w:ascii="Times New Roman" w:eastAsia="Times New Roman" w:hAnsi="Times New Roman" w:cs="Times New Roman"/>
          <w:color w:val="333333"/>
          <w:sz w:val="24"/>
          <w:szCs w:val="24"/>
        </w:rPr>
      </w:pPr>
      <w:r w:rsidRPr="00CB2C73">
        <w:rPr>
          <w:rFonts w:ascii="Times New Roman" w:eastAsia="Times New Roman" w:hAnsi="Times New Roman" w:cs="Times New Roman"/>
          <w:color w:val="333333"/>
          <w:sz w:val="24"/>
          <w:szCs w:val="24"/>
        </w:rPr>
        <w:t xml:space="preserve">Email of Principal Investigator </w:t>
      </w:r>
      <w:r>
        <w:rPr>
          <w:rFonts w:ascii="Times New Roman" w:eastAsia="Times New Roman" w:hAnsi="Times New Roman" w:cs="Times New Roman"/>
          <w:color w:val="333333"/>
          <w:sz w:val="24"/>
          <w:szCs w:val="24"/>
        </w:rPr>
        <w:t>: _________________________________________________  ________________________________________________________________________</w:t>
      </w:r>
    </w:p>
    <w:p w14:paraId="078A1B7B" w14:textId="77777777" w:rsidR="007B1C4F" w:rsidRPr="00CB2C73" w:rsidRDefault="007B1C4F" w:rsidP="007B1C4F">
      <w:pPr>
        <w:pStyle w:val="ListParagraph"/>
        <w:numPr>
          <w:ilvl w:val="0"/>
          <w:numId w:val="1"/>
        </w:numPr>
        <w:spacing w:after="0" w:line="480" w:lineRule="auto"/>
        <w:rPr>
          <w:rFonts w:ascii="Times New Roman" w:eastAsia="Times New Roman" w:hAnsi="Times New Roman" w:cs="Times New Roman"/>
          <w:color w:val="333333"/>
          <w:sz w:val="24"/>
          <w:szCs w:val="24"/>
        </w:rPr>
      </w:pPr>
      <w:r w:rsidRPr="00CB2C73">
        <w:rPr>
          <w:rFonts w:ascii="Times New Roman" w:eastAsia="Times New Roman" w:hAnsi="Times New Roman" w:cs="Times New Roman"/>
          <w:color w:val="333333"/>
          <w:sz w:val="24"/>
          <w:szCs w:val="24"/>
        </w:rPr>
        <w:t>Phone number of Principal Investigator</w:t>
      </w:r>
      <w:r>
        <w:rPr>
          <w:rFonts w:ascii="Times New Roman" w:eastAsia="Times New Roman" w:hAnsi="Times New Roman" w:cs="Times New Roman"/>
          <w:color w:val="333333"/>
          <w:sz w:val="24"/>
          <w:szCs w:val="24"/>
        </w:rPr>
        <w:t>: ___________________________________________</w:t>
      </w:r>
    </w:p>
    <w:p w14:paraId="584CE099" w14:textId="77777777" w:rsidR="007B1C4F" w:rsidRPr="00CB2C73" w:rsidRDefault="007B1C4F" w:rsidP="007B1C4F">
      <w:pPr>
        <w:pStyle w:val="ListParagraph"/>
        <w:numPr>
          <w:ilvl w:val="0"/>
          <w:numId w:val="1"/>
        </w:numPr>
        <w:spacing w:after="0" w:line="480" w:lineRule="auto"/>
        <w:rPr>
          <w:rFonts w:ascii="Times New Roman" w:eastAsia="Times New Roman" w:hAnsi="Times New Roman" w:cs="Times New Roman"/>
          <w:color w:val="333333"/>
          <w:sz w:val="24"/>
          <w:szCs w:val="24"/>
        </w:rPr>
      </w:pPr>
      <w:r w:rsidRPr="00CB2C73">
        <w:rPr>
          <w:rFonts w:ascii="Times New Roman" w:eastAsia="Times New Roman" w:hAnsi="Times New Roman" w:cs="Times New Roman"/>
          <w:color w:val="333333"/>
          <w:sz w:val="24"/>
          <w:szCs w:val="24"/>
        </w:rPr>
        <w:t xml:space="preserve">Protocol Title </w:t>
      </w:r>
      <w:r>
        <w:rPr>
          <w:rFonts w:ascii="Times New Roman" w:eastAsia="Times New Roman" w:hAnsi="Times New Roman" w:cs="Times New Roman"/>
          <w:color w:val="333333"/>
          <w:sz w:val="24"/>
          <w:szCs w:val="24"/>
        </w:rPr>
        <w:t>: 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w:t>
      </w:r>
    </w:p>
    <w:p w14:paraId="18514026" w14:textId="4DA2BBB7" w:rsidR="007B1C4F" w:rsidRPr="00CB2C73" w:rsidRDefault="007B1C4F" w:rsidP="007B1C4F">
      <w:pPr>
        <w:pStyle w:val="ListParagraph"/>
        <w:numPr>
          <w:ilvl w:val="0"/>
          <w:numId w:val="1"/>
        </w:numPr>
        <w:spacing w:after="0" w:line="480" w:lineRule="auto"/>
        <w:rPr>
          <w:rFonts w:ascii="Times New Roman" w:eastAsia="Times New Roman" w:hAnsi="Times New Roman" w:cs="Times New Roman"/>
          <w:color w:val="333333"/>
          <w:sz w:val="24"/>
          <w:szCs w:val="24"/>
        </w:rPr>
      </w:pPr>
      <w:r w:rsidRPr="00CB2C73">
        <w:rPr>
          <w:rFonts w:ascii="Times New Roman" w:eastAsia="Times New Roman" w:hAnsi="Times New Roman" w:cs="Times New Roman"/>
          <w:color w:val="333333"/>
          <w:sz w:val="24"/>
          <w:szCs w:val="24"/>
        </w:rPr>
        <w:lastRenderedPageBreak/>
        <w:t>Name of Dissertation Chair / Faculty Adviser</w:t>
      </w:r>
      <w:r>
        <w:rPr>
          <w:rFonts w:ascii="Times New Roman" w:eastAsia="Times New Roman" w:hAnsi="Times New Roman" w:cs="Times New Roman"/>
          <w:color w:val="333333"/>
          <w:sz w:val="24"/>
          <w:szCs w:val="24"/>
        </w:rPr>
        <w:t>:  ______________________________________   ________________________________________________________________________________________________________________________________________________</w:t>
      </w:r>
    </w:p>
    <w:p w14:paraId="0016C13C" w14:textId="34E3D6D8" w:rsidR="007B1C4F" w:rsidRPr="00CB2C73" w:rsidRDefault="007B1C4F" w:rsidP="007B1C4F">
      <w:pPr>
        <w:pStyle w:val="ListParagraph"/>
        <w:numPr>
          <w:ilvl w:val="0"/>
          <w:numId w:val="1"/>
        </w:numPr>
        <w:spacing w:after="0" w:line="480" w:lineRule="auto"/>
        <w:rPr>
          <w:rFonts w:ascii="Times New Roman" w:eastAsia="Times New Roman" w:hAnsi="Times New Roman" w:cs="Times New Roman"/>
          <w:color w:val="333333"/>
          <w:sz w:val="24"/>
          <w:szCs w:val="24"/>
        </w:rPr>
      </w:pPr>
      <w:r w:rsidRPr="00CB2C73">
        <w:rPr>
          <w:rFonts w:ascii="Times New Roman" w:eastAsia="Times New Roman" w:hAnsi="Times New Roman" w:cs="Times New Roman"/>
          <w:color w:val="333333"/>
          <w:sz w:val="24"/>
          <w:szCs w:val="24"/>
        </w:rPr>
        <w:t>Department/degree program with which you are associated (Include school affiliation if you are from another school)</w:t>
      </w:r>
      <w:r>
        <w:rPr>
          <w:rFonts w:ascii="Times New Roman" w:eastAsia="Times New Roman" w:hAnsi="Times New Roman" w:cs="Times New Roman"/>
          <w:color w:val="333333"/>
          <w:sz w:val="24"/>
          <w:szCs w:val="24"/>
        </w:rPr>
        <w:t>: _______________________________________________________   ________________________________________________________________________________________________________________________________________________</w:t>
      </w:r>
    </w:p>
    <w:p w14:paraId="03FFBC98" w14:textId="77777777" w:rsidR="007B1C4F" w:rsidRPr="00CB2C73" w:rsidRDefault="007B1C4F" w:rsidP="007B1C4F">
      <w:pPr>
        <w:pStyle w:val="ListParagraph"/>
        <w:numPr>
          <w:ilvl w:val="0"/>
          <w:numId w:val="1"/>
        </w:numPr>
        <w:spacing w:after="0"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Anticipated </w:t>
      </w:r>
      <w:r w:rsidRPr="00CB2C73">
        <w:rPr>
          <w:rFonts w:ascii="Times New Roman" w:eastAsia="Times New Roman" w:hAnsi="Times New Roman" w:cs="Times New Roman"/>
          <w:color w:val="333333"/>
          <w:sz w:val="24"/>
          <w:szCs w:val="24"/>
        </w:rPr>
        <w:t>Protocol Start Date</w:t>
      </w:r>
      <w:r>
        <w:rPr>
          <w:rFonts w:ascii="Times New Roman" w:eastAsia="Times New Roman" w:hAnsi="Times New Roman" w:cs="Times New Roman"/>
          <w:color w:val="333333"/>
          <w:sz w:val="24"/>
          <w:szCs w:val="24"/>
        </w:rPr>
        <w:t>: _________________________________________________</w:t>
      </w:r>
    </w:p>
    <w:p w14:paraId="04F2C3A1" w14:textId="77777777" w:rsidR="007B1C4F" w:rsidRPr="00CB2C73" w:rsidRDefault="007B1C4F" w:rsidP="007B1C4F">
      <w:pPr>
        <w:pStyle w:val="ListParagraph"/>
        <w:numPr>
          <w:ilvl w:val="0"/>
          <w:numId w:val="1"/>
        </w:numPr>
        <w:spacing w:after="0" w:line="48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Expected </w:t>
      </w:r>
      <w:r w:rsidRPr="00CB2C73">
        <w:rPr>
          <w:rFonts w:ascii="Times New Roman" w:eastAsia="Times New Roman" w:hAnsi="Times New Roman" w:cs="Times New Roman"/>
          <w:color w:val="333333"/>
          <w:sz w:val="24"/>
          <w:szCs w:val="24"/>
        </w:rPr>
        <w:t>Protocol End Date</w:t>
      </w:r>
      <w:r>
        <w:rPr>
          <w:rFonts w:ascii="Times New Roman" w:eastAsia="Times New Roman" w:hAnsi="Times New Roman" w:cs="Times New Roman"/>
          <w:color w:val="333333"/>
          <w:sz w:val="24"/>
          <w:szCs w:val="24"/>
        </w:rPr>
        <w:t>: ____________________________________________________</w:t>
      </w:r>
    </w:p>
    <w:p w14:paraId="65E64CA5" w14:textId="77777777" w:rsidR="006F33C0" w:rsidRPr="00A62329" w:rsidRDefault="007B1C4F" w:rsidP="007B1C4F">
      <w:pPr>
        <w:pStyle w:val="ListParagraph"/>
        <w:numPr>
          <w:ilvl w:val="0"/>
          <w:numId w:val="1"/>
        </w:numPr>
        <w:spacing w:after="0" w:line="240" w:lineRule="auto"/>
        <w:contextualSpacing w:val="0"/>
        <w:rPr>
          <w:rFonts w:ascii="Times New Roman" w:eastAsia="Times New Roman" w:hAnsi="Times New Roman" w:cs="Times New Roman"/>
          <w:sz w:val="24"/>
          <w:szCs w:val="24"/>
        </w:rPr>
      </w:pPr>
      <w:r w:rsidRPr="00A62329">
        <w:rPr>
          <w:rFonts w:ascii="Times New Roman" w:eastAsia="Times New Roman" w:hAnsi="Times New Roman" w:cs="Times New Roman"/>
          <w:sz w:val="24"/>
          <w:szCs w:val="24"/>
        </w:rPr>
        <w:t xml:space="preserve">Objectives </w:t>
      </w:r>
    </w:p>
    <w:p w14:paraId="669974EF" w14:textId="49DA0FF3" w:rsidR="00D123E7" w:rsidRPr="000F6481" w:rsidRDefault="007B1C4F" w:rsidP="000F6481">
      <w:pPr>
        <w:pStyle w:val="ListParagraph"/>
        <w:numPr>
          <w:ilvl w:val="0"/>
          <w:numId w:val="2"/>
        </w:numPr>
        <w:spacing w:after="0" w:line="240" w:lineRule="auto"/>
        <w:rPr>
          <w:rFonts w:ascii="Times New Roman" w:eastAsia="Times New Roman" w:hAnsi="Times New Roman" w:cs="Times New Roman"/>
          <w:color w:val="333333"/>
        </w:rPr>
      </w:pPr>
      <w:r w:rsidRPr="000F6481">
        <w:rPr>
          <w:rFonts w:ascii="Times New Roman" w:eastAsia="Times New Roman" w:hAnsi="Times New Roman" w:cs="Times New Roman"/>
          <w:color w:val="333333"/>
        </w:rPr>
        <w:t xml:space="preserve">Describe the purpose, specific aims, or objectives of </w:t>
      </w:r>
      <w:proofErr w:type="gramStart"/>
      <w:r w:rsidRPr="000F6481">
        <w:rPr>
          <w:rFonts w:ascii="Times New Roman" w:eastAsia="Times New Roman" w:hAnsi="Times New Roman" w:cs="Times New Roman"/>
          <w:color w:val="333333"/>
        </w:rPr>
        <w:t>the Human</w:t>
      </w:r>
      <w:proofErr w:type="gramEnd"/>
      <w:r w:rsidRPr="000F6481">
        <w:rPr>
          <w:rFonts w:ascii="Times New Roman" w:eastAsia="Times New Roman" w:hAnsi="Times New Roman" w:cs="Times New Roman"/>
          <w:color w:val="333333"/>
        </w:rPr>
        <w:t xml:space="preserve"> Research. </w:t>
      </w:r>
    </w:p>
    <w:p w14:paraId="1C18CB72" w14:textId="55DEF8DA" w:rsidR="00D123E7" w:rsidRPr="000F6481" w:rsidRDefault="007B1C4F" w:rsidP="000F6481">
      <w:pPr>
        <w:pStyle w:val="ListParagraph"/>
        <w:numPr>
          <w:ilvl w:val="0"/>
          <w:numId w:val="2"/>
        </w:numPr>
        <w:spacing w:after="0" w:line="240" w:lineRule="auto"/>
        <w:rPr>
          <w:rFonts w:ascii="Times New Roman" w:eastAsia="Times New Roman" w:hAnsi="Times New Roman" w:cs="Times New Roman"/>
          <w:color w:val="333333"/>
        </w:rPr>
      </w:pPr>
      <w:r w:rsidRPr="000F6481">
        <w:rPr>
          <w:rFonts w:ascii="Times New Roman" w:eastAsia="Times New Roman" w:hAnsi="Times New Roman" w:cs="Times New Roman"/>
          <w:color w:val="333333"/>
        </w:rPr>
        <w:t xml:space="preserve">State the research question or hypotheses to be tested. </w:t>
      </w:r>
    </w:p>
    <w:p w14:paraId="70479F4B" w14:textId="2086A105" w:rsidR="007B1C4F" w:rsidRPr="000F6481" w:rsidRDefault="007B1C4F" w:rsidP="000F6481">
      <w:pPr>
        <w:pStyle w:val="ListParagraph"/>
        <w:numPr>
          <w:ilvl w:val="0"/>
          <w:numId w:val="2"/>
        </w:numPr>
        <w:spacing w:after="0" w:line="240" w:lineRule="auto"/>
        <w:rPr>
          <w:rFonts w:ascii="Times New Roman" w:eastAsia="Times New Roman" w:hAnsi="Times New Roman" w:cs="Times New Roman"/>
          <w:color w:val="333333"/>
        </w:rPr>
      </w:pPr>
      <w:r w:rsidRPr="000F6481">
        <w:rPr>
          <w:rFonts w:ascii="Times New Roman" w:eastAsia="Times New Roman" w:hAnsi="Times New Roman" w:cs="Times New Roman"/>
          <w:color w:val="333333"/>
        </w:rPr>
        <w:t>Describe your plans for data dissemination and usage</w:t>
      </w:r>
      <w:r w:rsidR="006B3E28" w:rsidRPr="000F6481">
        <w:rPr>
          <w:rFonts w:ascii="Times New Roman" w:eastAsia="Times New Roman" w:hAnsi="Times New Roman" w:cs="Times New Roman"/>
          <w:color w:val="333333"/>
        </w:rPr>
        <w:t xml:space="preserve"> (Who will have access to the data and how will the data be used</w:t>
      </w:r>
      <w:r w:rsidR="000F6481" w:rsidRPr="000F6481">
        <w:rPr>
          <w:rFonts w:ascii="Times New Roman" w:eastAsia="Times New Roman" w:hAnsi="Times New Roman" w:cs="Times New Roman"/>
          <w:color w:val="333333"/>
        </w:rPr>
        <w:t>.)</w:t>
      </w:r>
    </w:p>
    <w:p w14:paraId="06B6E38C" w14:textId="53F6F74A" w:rsidR="007B1C4F" w:rsidRDefault="007B1C4F" w:rsidP="007B1C4F">
      <w:pPr>
        <w:rPr>
          <w:rFonts w:ascii="Times New Roman" w:eastAsia="Times New Roman" w:hAnsi="Times New Roman" w:cs="Times New Roman"/>
          <w:color w:val="333333"/>
        </w:rPr>
      </w:pPr>
    </w:p>
    <w:p w14:paraId="09F472EF" w14:textId="77777777" w:rsidR="001C74B5" w:rsidRDefault="001C74B5" w:rsidP="007B1C4F">
      <w:pPr>
        <w:rPr>
          <w:rFonts w:ascii="Times New Roman" w:eastAsia="Times New Roman" w:hAnsi="Times New Roman" w:cs="Times New Roman"/>
          <w:color w:val="333333"/>
        </w:rPr>
      </w:pPr>
    </w:p>
    <w:p w14:paraId="09533006" w14:textId="77777777" w:rsidR="001C74B5" w:rsidRDefault="001C74B5" w:rsidP="007B1C4F">
      <w:pPr>
        <w:rPr>
          <w:rFonts w:ascii="Times New Roman" w:eastAsia="Times New Roman" w:hAnsi="Times New Roman" w:cs="Times New Roman"/>
          <w:color w:val="333333"/>
        </w:rPr>
      </w:pPr>
    </w:p>
    <w:p w14:paraId="394EDD83" w14:textId="23DAF376" w:rsidR="000F6481" w:rsidRPr="00A62329" w:rsidRDefault="007B1C4F" w:rsidP="007B1C4F">
      <w:pPr>
        <w:pStyle w:val="ListParagraph"/>
        <w:numPr>
          <w:ilvl w:val="0"/>
          <w:numId w:val="1"/>
        </w:numPr>
        <w:spacing w:after="0" w:line="276" w:lineRule="auto"/>
        <w:rPr>
          <w:rFonts w:ascii="Times New Roman" w:eastAsia="Times New Roman" w:hAnsi="Times New Roman" w:cs="Times New Roman"/>
          <w:sz w:val="24"/>
          <w:szCs w:val="24"/>
        </w:rPr>
      </w:pPr>
      <w:r w:rsidRPr="00A62329">
        <w:rPr>
          <w:rFonts w:ascii="Times New Roman" w:eastAsia="Times New Roman" w:hAnsi="Times New Roman" w:cs="Times New Roman"/>
          <w:sz w:val="24"/>
          <w:szCs w:val="24"/>
        </w:rPr>
        <w:t>Resources available to conduct the Research:</w:t>
      </w:r>
    </w:p>
    <w:p w14:paraId="7E332564" w14:textId="77777777" w:rsidR="00F91231" w:rsidRPr="00F91231" w:rsidRDefault="007B1C4F" w:rsidP="00F91231">
      <w:pPr>
        <w:pStyle w:val="ListParagraph"/>
        <w:numPr>
          <w:ilvl w:val="0"/>
          <w:numId w:val="3"/>
        </w:numPr>
        <w:spacing w:after="0" w:line="276" w:lineRule="auto"/>
        <w:rPr>
          <w:rFonts w:ascii="Times New Roman" w:eastAsia="Times New Roman" w:hAnsi="Times New Roman" w:cs="Times New Roman"/>
          <w:color w:val="333333"/>
        </w:rPr>
      </w:pPr>
      <w:r w:rsidRPr="00F91231">
        <w:rPr>
          <w:rFonts w:ascii="Times New Roman" w:eastAsia="Times New Roman" w:hAnsi="Times New Roman" w:cs="Times New Roman"/>
          <w:color w:val="333333"/>
        </w:rPr>
        <w:t xml:space="preserve">Demonstrate (e.g., based on retrospective data) a potential for recruiting the required number of suitable subjects within the agreed recruitment period. </w:t>
      </w:r>
    </w:p>
    <w:p w14:paraId="7B955DCF" w14:textId="77777777" w:rsidR="00F91231" w:rsidRPr="00F91231" w:rsidRDefault="00F91231" w:rsidP="00F91231">
      <w:pPr>
        <w:pStyle w:val="ListParagraph"/>
        <w:numPr>
          <w:ilvl w:val="0"/>
          <w:numId w:val="3"/>
        </w:numPr>
        <w:spacing w:after="0" w:line="276" w:lineRule="auto"/>
        <w:rPr>
          <w:rFonts w:ascii="Times New Roman" w:eastAsia="Times New Roman" w:hAnsi="Times New Roman" w:cs="Times New Roman"/>
          <w:color w:val="333333"/>
        </w:rPr>
      </w:pPr>
      <w:r w:rsidRPr="00F91231">
        <w:rPr>
          <w:rFonts w:ascii="Times New Roman" w:eastAsia="Times New Roman" w:hAnsi="Times New Roman" w:cs="Times New Roman"/>
          <w:color w:val="333333"/>
        </w:rPr>
        <w:t>D</w:t>
      </w:r>
      <w:r w:rsidR="007B1C4F" w:rsidRPr="00F91231">
        <w:rPr>
          <w:rFonts w:ascii="Times New Roman" w:eastAsia="Times New Roman" w:hAnsi="Times New Roman" w:cs="Times New Roman"/>
          <w:color w:val="333333"/>
        </w:rPr>
        <w:t xml:space="preserve">escribe/estimate the time that you will devote to conducting and completing the research within the agreed time period. </w:t>
      </w:r>
    </w:p>
    <w:p w14:paraId="08008FFC" w14:textId="77777777" w:rsidR="00F91231" w:rsidRPr="00F91231" w:rsidRDefault="007B1C4F" w:rsidP="00F91231">
      <w:pPr>
        <w:pStyle w:val="ListParagraph"/>
        <w:numPr>
          <w:ilvl w:val="0"/>
          <w:numId w:val="3"/>
        </w:numPr>
        <w:spacing w:after="0" w:line="276" w:lineRule="auto"/>
        <w:rPr>
          <w:rFonts w:ascii="Times New Roman" w:eastAsia="Times New Roman" w:hAnsi="Times New Roman" w:cs="Times New Roman"/>
          <w:color w:val="333333"/>
        </w:rPr>
      </w:pPr>
      <w:r w:rsidRPr="00F91231">
        <w:rPr>
          <w:rFonts w:ascii="Times New Roman" w:eastAsia="Times New Roman" w:hAnsi="Times New Roman" w:cs="Times New Roman"/>
          <w:color w:val="333333"/>
        </w:rPr>
        <w:t xml:space="preserve">Indicate the number and qualifications of your staff, their experience in conducting research, their knowledge of the local study sites, culture, and society. </w:t>
      </w:r>
    </w:p>
    <w:p w14:paraId="5430E36F" w14:textId="77777777" w:rsidR="00F91231" w:rsidRPr="00F91231" w:rsidRDefault="007B1C4F" w:rsidP="00F91231">
      <w:pPr>
        <w:pStyle w:val="ListParagraph"/>
        <w:numPr>
          <w:ilvl w:val="0"/>
          <w:numId w:val="3"/>
        </w:numPr>
        <w:spacing w:after="0" w:line="276" w:lineRule="auto"/>
        <w:rPr>
          <w:rFonts w:ascii="Times New Roman" w:eastAsia="Times New Roman" w:hAnsi="Times New Roman" w:cs="Times New Roman"/>
          <w:color w:val="333333"/>
        </w:rPr>
      </w:pPr>
      <w:r w:rsidRPr="00F91231">
        <w:rPr>
          <w:rFonts w:ascii="Times New Roman" w:eastAsia="Times New Roman" w:hAnsi="Times New Roman" w:cs="Times New Roman"/>
          <w:color w:val="333333"/>
        </w:rPr>
        <w:lastRenderedPageBreak/>
        <w:t xml:space="preserve">Describe your process to ensure that all persons assisting with the research are adequately informed about the protocol, the investigatory product(s), and their research-related duties and functions. </w:t>
      </w:r>
    </w:p>
    <w:p w14:paraId="001DE71C" w14:textId="77777777" w:rsidR="00F91231" w:rsidRPr="00F91231" w:rsidRDefault="007B1C4F" w:rsidP="00F91231">
      <w:pPr>
        <w:pStyle w:val="ListParagraph"/>
        <w:numPr>
          <w:ilvl w:val="0"/>
          <w:numId w:val="3"/>
        </w:numPr>
        <w:spacing w:after="0" w:line="276" w:lineRule="auto"/>
        <w:rPr>
          <w:rFonts w:ascii="Times New Roman" w:eastAsia="Times New Roman" w:hAnsi="Times New Roman" w:cs="Times New Roman"/>
          <w:color w:val="333333"/>
        </w:rPr>
      </w:pPr>
      <w:r w:rsidRPr="00F91231">
        <w:rPr>
          <w:rFonts w:ascii="Times New Roman" w:eastAsia="Times New Roman" w:hAnsi="Times New Roman" w:cs="Times New Roman"/>
          <w:color w:val="333333"/>
        </w:rPr>
        <w:t xml:space="preserve">Describe the facilities in which your research will be conducted. </w:t>
      </w:r>
    </w:p>
    <w:p w14:paraId="2110C69F" w14:textId="4DCA0E61" w:rsidR="007B1C4F" w:rsidRPr="00F91231" w:rsidRDefault="007B1C4F" w:rsidP="00F91231">
      <w:pPr>
        <w:pStyle w:val="ListParagraph"/>
        <w:numPr>
          <w:ilvl w:val="0"/>
          <w:numId w:val="3"/>
        </w:numPr>
        <w:spacing w:after="0" w:line="276" w:lineRule="auto"/>
        <w:rPr>
          <w:rFonts w:ascii="Times New Roman" w:eastAsia="Times New Roman" w:hAnsi="Times New Roman" w:cs="Times New Roman"/>
          <w:color w:val="333333"/>
        </w:rPr>
      </w:pPr>
      <w:r w:rsidRPr="00F91231">
        <w:rPr>
          <w:rFonts w:ascii="Times New Roman" w:eastAsia="Times New Roman" w:hAnsi="Times New Roman" w:cs="Times New Roman"/>
          <w:color w:val="333333"/>
        </w:rPr>
        <w:t>Where applicable, describe the availability of medical or psychological resources that participants might need as a consequence of the Human Research.</w:t>
      </w:r>
    </w:p>
    <w:p w14:paraId="1BA074F1" w14:textId="361DAEC9" w:rsidR="007B1C4F" w:rsidRDefault="007B1C4F" w:rsidP="007B1C4F">
      <w:pPr>
        <w:rPr>
          <w:rFonts w:ascii="Times New Roman" w:eastAsia="Times New Roman" w:hAnsi="Times New Roman" w:cs="Times New Roman"/>
          <w:color w:val="333333"/>
        </w:rPr>
      </w:pPr>
    </w:p>
    <w:p w14:paraId="131E4DE8" w14:textId="77777777" w:rsidR="001C74B5" w:rsidRDefault="001C74B5" w:rsidP="007B1C4F">
      <w:pPr>
        <w:rPr>
          <w:rFonts w:ascii="Times New Roman" w:eastAsia="Times New Roman" w:hAnsi="Times New Roman" w:cs="Times New Roman"/>
          <w:color w:val="333333"/>
        </w:rPr>
      </w:pPr>
    </w:p>
    <w:p w14:paraId="5C876AB5" w14:textId="77777777" w:rsidR="001C74B5" w:rsidRDefault="001C74B5" w:rsidP="007B1C4F">
      <w:pPr>
        <w:rPr>
          <w:rFonts w:ascii="Times New Roman" w:eastAsia="Times New Roman" w:hAnsi="Times New Roman" w:cs="Times New Roman"/>
          <w:color w:val="333333"/>
        </w:rPr>
      </w:pPr>
    </w:p>
    <w:tbl>
      <w:tblPr>
        <w:tblStyle w:val="TableGrid"/>
        <w:tblW w:w="0" w:type="auto"/>
        <w:tblLook w:val="04A0" w:firstRow="1" w:lastRow="0" w:firstColumn="1" w:lastColumn="0" w:noHBand="0" w:noVBand="1"/>
      </w:tblPr>
      <w:tblGrid>
        <w:gridCol w:w="7784"/>
        <w:gridCol w:w="816"/>
        <w:gridCol w:w="750"/>
      </w:tblGrid>
      <w:tr w:rsidR="007B1C4F" w:rsidRPr="00CB2C73" w14:paraId="211F12F8" w14:textId="77777777" w:rsidTr="00F91231">
        <w:trPr>
          <w:trHeight w:val="292"/>
          <w:tblHeader/>
        </w:trPr>
        <w:tc>
          <w:tcPr>
            <w:tcW w:w="7784" w:type="dxa"/>
            <w:shd w:val="clear" w:color="auto" w:fill="BDD6EE" w:themeFill="accent1" w:themeFillTint="66"/>
          </w:tcPr>
          <w:p w14:paraId="75B2F759" w14:textId="77777777" w:rsidR="007B1C4F" w:rsidRPr="00CB2C73" w:rsidRDefault="007B1C4F" w:rsidP="00665C39">
            <w:pPr>
              <w:spacing w:line="276" w:lineRule="auto"/>
              <w:rPr>
                <w:rFonts w:ascii="Times New Roman" w:eastAsia="Times New Roman" w:hAnsi="Times New Roman" w:cs="Times New Roman"/>
                <w:b/>
                <w:color w:val="333333"/>
              </w:rPr>
            </w:pPr>
            <w:r w:rsidRPr="00CB2C73">
              <w:rPr>
                <w:rFonts w:ascii="Times New Roman" w:eastAsia="Times New Roman" w:hAnsi="Times New Roman" w:cs="Times New Roman"/>
                <w:b/>
                <w:color w:val="333333"/>
              </w:rPr>
              <w:t>Does the research involve any of the following?</w:t>
            </w:r>
          </w:p>
        </w:tc>
        <w:tc>
          <w:tcPr>
            <w:tcW w:w="816" w:type="dxa"/>
            <w:shd w:val="clear" w:color="auto" w:fill="F4B083" w:themeFill="accent2" w:themeFillTint="99"/>
          </w:tcPr>
          <w:p w14:paraId="6DC7FB34" w14:textId="77777777" w:rsidR="007B1C4F" w:rsidRPr="00CB2C73" w:rsidRDefault="007B1C4F" w:rsidP="00665C39">
            <w:pPr>
              <w:spacing w:line="276" w:lineRule="auto"/>
              <w:rPr>
                <w:rFonts w:ascii="Times New Roman" w:eastAsia="Times New Roman" w:hAnsi="Times New Roman" w:cs="Times New Roman"/>
                <w:b/>
                <w:color w:val="333333"/>
              </w:rPr>
            </w:pPr>
            <w:r w:rsidRPr="00CB2C73">
              <w:rPr>
                <w:rFonts w:ascii="Times New Roman" w:eastAsia="Times New Roman" w:hAnsi="Times New Roman" w:cs="Times New Roman"/>
                <w:b/>
                <w:color w:val="333333"/>
              </w:rPr>
              <w:t>YES</w:t>
            </w:r>
          </w:p>
        </w:tc>
        <w:tc>
          <w:tcPr>
            <w:tcW w:w="750" w:type="dxa"/>
            <w:shd w:val="clear" w:color="auto" w:fill="F4B083" w:themeFill="accent2" w:themeFillTint="99"/>
          </w:tcPr>
          <w:p w14:paraId="2BFCED0F" w14:textId="77777777" w:rsidR="007B1C4F" w:rsidRPr="00CB2C73" w:rsidRDefault="007B1C4F" w:rsidP="00665C39">
            <w:pPr>
              <w:spacing w:line="276" w:lineRule="auto"/>
              <w:rPr>
                <w:rFonts w:ascii="Times New Roman" w:eastAsia="Times New Roman" w:hAnsi="Times New Roman" w:cs="Times New Roman"/>
                <w:b/>
                <w:color w:val="333333"/>
              </w:rPr>
            </w:pPr>
            <w:r w:rsidRPr="00CB2C73">
              <w:rPr>
                <w:rFonts w:ascii="Times New Roman" w:eastAsia="Times New Roman" w:hAnsi="Times New Roman" w:cs="Times New Roman"/>
                <w:b/>
                <w:color w:val="333333"/>
              </w:rPr>
              <w:t>NO</w:t>
            </w:r>
          </w:p>
        </w:tc>
      </w:tr>
      <w:tr w:rsidR="007B1C4F" w:rsidRPr="00CB2C73" w14:paraId="43A87ADF" w14:textId="77777777" w:rsidTr="00F91231">
        <w:trPr>
          <w:trHeight w:val="956"/>
        </w:trPr>
        <w:tc>
          <w:tcPr>
            <w:tcW w:w="7784" w:type="dxa"/>
          </w:tcPr>
          <w:p w14:paraId="4027889D" w14:textId="77777777" w:rsidR="007B1C4F" w:rsidRPr="00CB2C73" w:rsidRDefault="007B1C4F" w:rsidP="007B1C4F">
            <w:pPr>
              <w:pStyle w:val="ListParagraph"/>
              <w:numPr>
                <w:ilvl w:val="0"/>
                <w:numId w:val="1"/>
              </w:numPr>
              <w:spacing w:line="276" w:lineRule="auto"/>
              <w:contextualSpacing w:val="0"/>
              <w:rPr>
                <w:rFonts w:ascii="Times New Roman" w:eastAsia="Times New Roman" w:hAnsi="Times New Roman" w:cs="Times New Roman"/>
                <w:iCs/>
                <w:sz w:val="24"/>
                <w:szCs w:val="24"/>
              </w:rPr>
            </w:pPr>
            <w:r w:rsidRPr="00CB2C73">
              <w:rPr>
                <w:rFonts w:ascii="Times New Roman" w:eastAsia="Times New Roman" w:hAnsi="Times New Roman" w:cs="Times New Roman"/>
                <w:iCs/>
                <w:sz w:val="24"/>
                <w:szCs w:val="24"/>
              </w:rPr>
              <w:t xml:space="preserve">Access to subjects through a cooperating institution or agency? Please </w:t>
            </w:r>
            <w:proofErr w:type="gramStart"/>
            <w:r w:rsidRPr="00CB2C73">
              <w:rPr>
                <w:rFonts w:ascii="Times New Roman" w:eastAsia="Times New Roman" w:hAnsi="Times New Roman" w:cs="Times New Roman"/>
                <w:iCs/>
                <w:sz w:val="24"/>
                <w:szCs w:val="24"/>
              </w:rPr>
              <w:t>note:</w:t>
            </w:r>
            <w:proofErr w:type="gramEnd"/>
            <w:r w:rsidRPr="00CB2C73">
              <w:rPr>
                <w:rFonts w:ascii="Times New Roman" w:eastAsia="Times New Roman" w:hAnsi="Times New Roman" w:cs="Times New Roman"/>
                <w:iCs/>
                <w:sz w:val="24"/>
                <w:szCs w:val="24"/>
              </w:rPr>
              <w:t xml:space="preserve"> that a letter of cooperation from the agency must be provided to the IRB team</w:t>
            </w:r>
          </w:p>
        </w:tc>
        <w:tc>
          <w:tcPr>
            <w:tcW w:w="816" w:type="dxa"/>
          </w:tcPr>
          <w:p w14:paraId="47B0C4AE" w14:textId="77777777" w:rsidR="007B1C4F" w:rsidRPr="00CB2C73" w:rsidRDefault="007B1C4F" w:rsidP="00665C39">
            <w:pPr>
              <w:spacing w:line="276" w:lineRule="auto"/>
              <w:rPr>
                <w:rFonts w:ascii="Times New Roman" w:eastAsia="Times New Roman" w:hAnsi="Times New Roman" w:cs="Times New Roman"/>
              </w:rPr>
            </w:pPr>
          </w:p>
        </w:tc>
        <w:tc>
          <w:tcPr>
            <w:tcW w:w="750" w:type="dxa"/>
          </w:tcPr>
          <w:p w14:paraId="6376124A" w14:textId="77777777" w:rsidR="007B1C4F" w:rsidRPr="00CB2C73" w:rsidRDefault="007B1C4F" w:rsidP="00665C39">
            <w:pPr>
              <w:spacing w:line="276" w:lineRule="auto"/>
              <w:rPr>
                <w:rFonts w:ascii="Times New Roman" w:eastAsia="Times New Roman" w:hAnsi="Times New Roman" w:cs="Times New Roman"/>
              </w:rPr>
            </w:pPr>
          </w:p>
        </w:tc>
      </w:tr>
      <w:tr w:rsidR="007B1C4F" w:rsidRPr="00CB2C73" w14:paraId="6496D65E" w14:textId="77777777" w:rsidTr="00F91231">
        <w:trPr>
          <w:trHeight w:val="202"/>
        </w:trPr>
        <w:tc>
          <w:tcPr>
            <w:tcW w:w="7784" w:type="dxa"/>
          </w:tcPr>
          <w:p w14:paraId="2DFFF417" w14:textId="77777777" w:rsidR="007B1C4F" w:rsidRPr="00CB2C73" w:rsidRDefault="007B1C4F" w:rsidP="007B1C4F">
            <w:pPr>
              <w:pStyle w:val="ListParagraph"/>
              <w:numPr>
                <w:ilvl w:val="0"/>
                <w:numId w:val="1"/>
              </w:numPr>
              <w:spacing w:line="276" w:lineRule="auto"/>
              <w:contextualSpacing w:val="0"/>
              <w:rPr>
                <w:rFonts w:ascii="Times New Roman" w:eastAsia="Times New Roman" w:hAnsi="Times New Roman" w:cs="Times New Roman"/>
                <w:iCs/>
                <w:sz w:val="24"/>
                <w:szCs w:val="24"/>
              </w:rPr>
            </w:pPr>
            <w:r w:rsidRPr="00CB2C73">
              <w:rPr>
                <w:rFonts w:ascii="Times New Roman" w:eastAsia="Times New Roman" w:hAnsi="Times New Roman" w:cs="Times New Roman"/>
                <w:iCs/>
                <w:sz w:val="24"/>
                <w:szCs w:val="24"/>
              </w:rPr>
              <w:t>Payment of subjects for participation?</w:t>
            </w:r>
          </w:p>
        </w:tc>
        <w:tc>
          <w:tcPr>
            <w:tcW w:w="816" w:type="dxa"/>
          </w:tcPr>
          <w:p w14:paraId="4F43D49F" w14:textId="77777777" w:rsidR="007B1C4F" w:rsidRPr="00CB2C73" w:rsidRDefault="007B1C4F" w:rsidP="00665C39">
            <w:pPr>
              <w:spacing w:line="276" w:lineRule="auto"/>
              <w:rPr>
                <w:rFonts w:ascii="Times New Roman" w:eastAsia="Times New Roman" w:hAnsi="Times New Roman" w:cs="Times New Roman"/>
              </w:rPr>
            </w:pPr>
          </w:p>
        </w:tc>
        <w:tc>
          <w:tcPr>
            <w:tcW w:w="750" w:type="dxa"/>
          </w:tcPr>
          <w:p w14:paraId="7840AF6D" w14:textId="77777777" w:rsidR="007B1C4F" w:rsidRPr="00CB2C73" w:rsidRDefault="007B1C4F" w:rsidP="00665C39">
            <w:pPr>
              <w:spacing w:line="276" w:lineRule="auto"/>
              <w:rPr>
                <w:rFonts w:ascii="Times New Roman" w:eastAsia="Times New Roman" w:hAnsi="Times New Roman" w:cs="Times New Roman"/>
              </w:rPr>
            </w:pPr>
          </w:p>
        </w:tc>
      </w:tr>
      <w:tr w:rsidR="007B1C4F" w:rsidRPr="00CB2C73" w14:paraId="54103491" w14:textId="77777777" w:rsidTr="00F91231">
        <w:trPr>
          <w:trHeight w:val="202"/>
        </w:trPr>
        <w:tc>
          <w:tcPr>
            <w:tcW w:w="7784" w:type="dxa"/>
          </w:tcPr>
          <w:p w14:paraId="09AAB20A" w14:textId="77777777" w:rsidR="007B1C4F" w:rsidRPr="00CB2C73" w:rsidRDefault="007B1C4F" w:rsidP="007B1C4F">
            <w:pPr>
              <w:pStyle w:val="ListParagraph"/>
              <w:numPr>
                <w:ilvl w:val="0"/>
                <w:numId w:val="1"/>
              </w:numPr>
              <w:spacing w:line="276" w:lineRule="auto"/>
              <w:contextualSpacing w:val="0"/>
              <w:rPr>
                <w:rFonts w:ascii="Times New Roman" w:eastAsia="Times New Roman" w:hAnsi="Times New Roman" w:cs="Times New Roman"/>
                <w:iCs/>
                <w:sz w:val="24"/>
                <w:szCs w:val="24"/>
              </w:rPr>
            </w:pPr>
            <w:r w:rsidRPr="00CB2C73">
              <w:rPr>
                <w:rFonts w:ascii="Times New Roman" w:eastAsia="Times New Roman" w:hAnsi="Times New Roman" w:cs="Times New Roman"/>
                <w:iCs/>
                <w:sz w:val="24"/>
                <w:szCs w:val="24"/>
              </w:rPr>
              <w:t xml:space="preserve">Participants who could be judged to have limited freedom of consent (e.g., minors, developmentally delayed persons, or institutionalized)? A consent form signed by a parent or guardian is required if you answer “yes” to this question. </w:t>
            </w:r>
          </w:p>
        </w:tc>
        <w:tc>
          <w:tcPr>
            <w:tcW w:w="816" w:type="dxa"/>
          </w:tcPr>
          <w:p w14:paraId="747CCD98" w14:textId="77777777" w:rsidR="007B1C4F" w:rsidRPr="00CB2C73" w:rsidRDefault="007B1C4F" w:rsidP="00665C39">
            <w:pPr>
              <w:spacing w:line="276" w:lineRule="auto"/>
              <w:rPr>
                <w:rFonts w:ascii="Times New Roman" w:eastAsia="Times New Roman" w:hAnsi="Times New Roman" w:cs="Times New Roman"/>
              </w:rPr>
            </w:pPr>
          </w:p>
        </w:tc>
        <w:tc>
          <w:tcPr>
            <w:tcW w:w="750" w:type="dxa"/>
          </w:tcPr>
          <w:p w14:paraId="72E8479D" w14:textId="77777777" w:rsidR="007B1C4F" w:rsidRPr="00CB2C73" w:rsidRDefault="007B1C4F" w:rsidP="00665C39">
            <w:pPr>
              <w:spacing w:line="276" w:lineRule="auto"/>
              <w:rPr>
                <w:rFonts w:ascii="Times New Roman" w:eastAsia="Times New Roman" w:hAnsi="Times New Roman" w:cs="Times New Roman"/>
              </w:rPr>
            </w:pPr>
          </w:p>
        </w:tc>
      </w:tr>
      <w:tr w:rsidR="007B1C4F" w:rsidRPr="00CB2C73" w14:paraId="335D2795" w14:textId="77777777" w:rsidTr="00F91231">
        <w:trPr>
          <w:trHeight w:val="202"/>
        </w:trPr>
        <w:tc>
          <w:tcPr>
            <w:tcW w:w="7784" w:type="dxa"/>
          </w:tcPr>
          <w:p w14:paraId="0CBD7320" w14:textId="77777777" w:rsidR="007B1C4F" w:rsidRPr="00CB2C73" w:rsidRDefault="007B1C4F" w:rsidP="007B1C4F">
            <w:pPr>
              <w:pStyle w:val="ListParagraph"/>
              <w:numPr>
                <w:ilvl w:val="0"/>
                <w:numId w:val="1"/>
              </w:numPr>
              <w:spacing w:line="276" w:lineRule="auto"/>
              <w:contextualSpacing w:val="0"/>
              <w:rPr>
                <w:rFonts w:ascii="Times New Roman" w:eastAsia="Times New Roman" w:hAnsi="Times New Roman" w:cs="Times New Roman"/>
                <w:iCs/>
                <w:sz w:val="24"/>
                <w:szCs w:val="24"/>
              </w:rPr>
            </w:pPr>
            <w:r w:rsidRPr="00CB2C73">
              <w:rPr>
                <w:rFonts w:ascii="Times New Roman" w:eastAsia="Times New Roman" w:hAnsi="Times New Roman" w:cs="Times New Roman"/>
                <w:iCs/>
                <w:sz w:val="24"/>
                <w:szCs w:val="24"/>
              </w:rPr>
              <w:t>Any procedures that might place the subject(s) at risk (psychological, physical, social, or economical)? A signed consent form is required if you answer “yes” to this question.</w:t>
            </w:r>
          </w:p>
        </w:tc>
        <w:tc>
          <w:tcPr>
            <w:tcW w:w="816" w:type="dxa"/>
          </w:tcPr>
          <w:p w14:paraId="5AF63AEF" w14:textId="77777777" w:rsidR="007B1C4F" w:rsidRPr="00CB2C73" w:rsidRDefault="007B1C4F" w:rsidP="00665C39">
            <w:pPr>
              <w:spacing w:line="276" w:lineRule="auto"/>
              <w:rPr>
                <w:rFonts w:ascii="Times New Roman" w:eastAsia="Times New Roman" w:hAnsi="Times New Roman" w:cs="Times New Roman"/>
              </w:rPr>
            </w:pPr>
          </w:p>
        </w:tc>
        <w:tc>
          <w:tcPr>
            <w:tcW w:w="750" w:type="dxa"/>
          </w:tcPr>
          <w:p w14:paraId="333FD863" w14:textId="77777777" w:rsidR="007B1C4F" w:rsidRPr="00CB2C73" w:rsidRDefault="007B1C4F" w:rsidP="00665C39">
            <w:pPr>
              <w:spacing w:line="276" w:lineRule="auto"/>
              <w:rPr>
                <w:rFonts w:ascii="Times New Roman" w:eastAsia="Times New Roman" w:hAnsi="Times New Roman" w:cs="Times New Roman"/>
              </w:rPr>
            </w:pPr>
          </w:p>
        </w:tc>
      </w:tr>
      <w:tr w:rsidR="007B1C4F" w:rsidRPr="00CB2C73" w14:paraId="274329C6" w14:textId="77777777" w:rsidTr="00F91231">
        <w:trPr>
          <w:trHeight w:val="202"/>
        </w:trPr>
        <w:tc>
          <w:tcPr>
            <w:tcW w:w="7784" w:type="dxa"/>
          </w:tcPr>
          <w:p w14:paraId="17C43BE6" w14:textId="77777777" w:rsidR="007B1C4F" w:rsidRPr="00CB2C73" w:rsidRDefault="007B1C4F" w:rsidP="007B1C4F">
            <w:pPr>
              <w:pStyle w:val="ListParagraph"/>
              <w:numPr>
                <w:ilvl w:val="0"/>
                <w:numId w:val="1"/>
              </w:numPr>
              <w:spacing w:line="276" w:lineRule="auto"/>
              <w:contextualSpacing w:val="0"/>
              <w:rPr>
                <w:rFonts w:ascii="Times New Roman" w:eastAsia="Times New Roman" w:hAnsi="Times New Roman" w:cs="Times New Roman"/>
                <w:iCs/>
                <w:sz w:val="24"/>
                <w:szCs w:val="24"/>
              </w:rPr>
            </w:pPr>
            <w:r w:rsidRPr="00CB2C73">
              <w:rPr>
                <w:rFonts w:ascii="Times New Roman" w:eastAsia="Times New Roman" w:hAnsi="Times New Roman" w:cs="Times New Roman"/>
                <w:iCs/>
                <w:sz w:val="24"/>
                <w:szCs w:val="24"/>
              </w:rPr>
              <w:t>Substances taken internally by or applied externally to the subjects? A signed consent form is required if you answer “yes” to this question.</w:t>
            </w:r>
          </w:p>
        </w:tc>
        <w:tc>
          <w:tcPr>
            <w:tcW w:w="816" w:type="dxa"/>
          </w:tcPr>
          <w:p w14:paraId="5E3AA5F1" w14:textId="77777777" w:rsidR="007B1C4F" w:rsidRPr="00CB2C73" w:rsidRDefault="007B1C4F" w:rsidP="00665C39">
            <w:pPr>
              <w:spacing w:line="276" w:lineRule="auto"/>
              <w:rPr>
                <w:rFonts w:ascii="Times New Roman" w:eastAsia="Times New Roman" w:hAnsi="Times New Roman" w:cs="Times New Roman"/>
              </w:rPr>
            </w:pPr>
          </w:p>
        </w:tc>
        <w:tc>
          <w:tcPr>
            <w:tcW w:w="750" w:type="dxa"/>
          </w:tcPr>
          <w:p w14:paraId="0AFD0205" w14:textId="77777777" w:rsidR="007B1C4F" w:rsidRPr="00CB2C73" w:rsidRDefault="007B1C4F" w:rsidP="00665C39">
            <w:pPr>
              <w:spacing w:line="276" w:lineRule="auto"/>
              <w:rPr>
                <w:rFonts w:ascii="Times New Roman" w:eastAsia="Times New Roman" w:hAnsi="Times New Roman" w:cs="Times New Roman"/>
              </w:rPr>
            </w:pPr>
          </w:p>
        </w:tc>
      </w:tr>
      <w:tr w:rsidR="007B1C4F" w:rsidRPr="00CB2C73" w14:paraId="54BDEB96" w14:textId="77777777" w:rsidTr="00F91231">
        <w:trPr>
          <w:trHeight w:val="202"/>
        </w:trPr>
        <w:tc>
          <w:tcPr>
            <w:tcW w:w="7784" w:type="dxa"/>
          </w:tcPr>
          <w:p w14:paraId="56A64DFF" w14:textId="77777777" w:rsidR="007B1C4F" w:rsidRPr="00CB2C73" w:rsidRDefault="007B1C4F" w:rsidP="007B1C4F">
            <w:pPr>
              <w:pStyle w:val="ListParagraph"/>
              <w:numPr>
                <w:ilvl w:val="0"/>
                <w:numId w:val="1"/>
              </w:numPr>
              <w:spacing w:line="276" w:lineRule="auto"/>
              <w:contextualSpacing w:val="0"/>
              <w:rPr>
                <w:rFonts w:ascii="Times New Roman" w:eastAsia="Times New Roman" w:hAnsi="Times New Roman" w:cs="Times New Roman"/>
                <w:iCs/>
                <w:sz w:val="24"/>
                <w:szCs w:val="24"/>
              </w:rPr>
            </w:pPr>
            <w:r w:rsidRPr="00CB2C73">
              <w:rPr>
                <w:rFonts w:ascii="Times New Roman" w:eastAsia="Times New Roman" w:hAnsi="Times New Roman" w:cs="Times New Roman"/>
                <w:iCs/>
                <w:sz w:val="24"/>
                <w:szCs w:val="24"/>
              </w:rPr>
              <w:t>Fluids (e.g., blood, saliva) or tissue removed from subjects? A signed consent form is required if you answer “yes” to this question.</w:t>
            </w:r>
          </w:p>
        </w:tc>
        <w:tc>
          <w:tcPr>
            <w:tcW w:w="816" w:type="dxa"/>
          </w:tcPr>
          <w:p w14:paraId="450B0AE6" w14:textId="77777777" w:rsidR="007B1C4F" w:rsidRPr="00CB2C73" w:rsidRDefault="007B1C4F" w:rsidP="00665C39">
            <w:pPr>
              <w:spacing w:line="276" w:lineRule="auto"/>
              <w:rPr>
                <w:rFonts w:ascii="Times New Roman" w:eastAsia="Times New Roman" w:hAnsi="Times New Roman" w:cs="Times New Roman"/>
              </w:rPr>
            </w:pPr>
          </w:p>
        </w:tc>
        <w:tc>
          <w:tcPr>
            <w:tcW w:w="750" w:type="dxa"/>
          </w:tcPr>
          <w:p w14:paraId="53ADFC89" w14:textId="77777777" w:rsidR="007B1C4F" w:rsidRPr="00CB2C73" w:rsidRDefault="007B1C4F" w:rsidP="00665C39">
            <w:pPr>
              <w:spacing w:line="276" w:lineRule="auto"/>
              <w:rPr>
                <w:rFonts w:ascii="Times New Roman" w:eastAsia="Times New Roman" w:hAnsi="Times New Roman" w:cs="Times New Roman"/>
              </w:rPr>
            </w:pPr>
          </w:p>
        </w:tc>
      </w:tr>
      <w:tr w:rsidR="007B1C4F" w:rsidRPr="00CB2C73" w14:paraId="28865819" w14:textId="77777777" w:rsidTr="00F91231">
        <w:trPr>
          <w:trHeight w:val="202"/>
        </w:trPr>
        <w:tc>
          <w:tcPr>
            <w:tcW w:w="7784" w:type="dxa"/>
          </w:tcPr>
          <w:p w14:paraId="1503AED7" w14:textId="77777777" w:rsidR="007B1C4F" w:rsidRPr="00CB2C73" w:rsidRDefault="007B1C4F" w:rsidP="007B1C4F">
            <w:pPr>
              <w:pStyle w:val="ListParagraph"/>
              <w:numPr>
                <w:ilvl w:val="0"/>
                <w:numId w:val="1"/>
              </w:numPr>
              <w:spacing w:line="276" w:lineRule="auto"/>
              <w:contextualSpacing w:val="0"/>
              <w:rPr>
                <w:rFonts w:ascii="Times New Roman" w:eastAsia="Times New Roman" w:hAnsi="Times New Roman" w:cs="Times New Roman"/>
                <w:iCs/>
                <w:sz w:val="24"/>
                <w:szCs w:val="24"/>
              </w:rPr>
            </w:pPr>
            <w:r w:rsidRPr="00CB2C73">
              <w:rPr>
                <w:rFonts w:ascii="Times New Roman" w:eastAsia="Times New Roman" w:hAnsi="Times New Roman" w:cs="Times New Roman"/>
                <w:iCs/>
                <w:sz w:val="24"/>
                <w:szCs w:val="24"/>
              </w:rPr>
              <w:t>Deceiving subjects about the purpose of the research?</w:t>
            </w:r>
          </w:p>
        </w:tc>
        <w:tc>
          <w:tcPr>
            <w:tcW w:w="816" w:type="dxa"/>
          </w:tcPr>
          <w:p w14:paraId="49571D4F" w14:textId="77777777" w:rsidR="007B1C4F" w:rsidRPr="00CB2C73" w:rsidRDefault="007B1C4F" w:rsidP="00665C39">
            <w:pPr>
              <w:spacing w:line="276" w:lineRule="auto"/>
              <w:rPr>
                <w:rFonts w:ascii="Times New Roman" w:eastAsia="Times New Roman" w:hAnsi="Times New Roman" w:cs="Times New Roman"/>
              </w:rPr>
            </w:pPr>
          </w:p>
        </w:tc>
        <w:tc>
          <w:tcPr>
            <w:tcW w:w="750" w:type="dxa"/>
          </w:tcPr>
          <w:p w14:paraId="2E0C4A2C" w14:textId="77777777" w:rsidR="007B1C4F" w:rsidRPr="00CB2C73" w:rsidRDefault="007B1C4F" w:rsidP="00665C39">
            <w:pPr>
              <w:spacing w:line="276" w:lineRule="auto"/>
              <w:rPr>
                <w:rFonts w:ascii="Times New Roman" w:eastAsia="Times New Roman" w:hAnsi="Times New Roman" w:cs="Times New Roman"/>
              </w:rPr>
            </w:pPr>
          </w:p>
        </w:tc>
      </w:tr>
    </w:tbl>
    <w:p w14:paraId="44EE6FF4" w14:textId="77777777" w:rsidR="007B1C4F" w:rsidRPr="00CB2C73" w:rsidRDefault="007B1C4F" w:rsidP="007B1C4F">
      <w:pPr>
        <w:spacing w:after="0" w:line="480" w:lineRule="auto"/>
        <w:rPr>
          <w:rFonts w:ascii="Times New Roman" w:eastAsia="Times New Roman" w:hAnsi="Times New Roman" w:cs="Times New Roman"/>
        </w:rPr>
      </w:pPr>
    </w:p>
    <w:p w14:paraId="0A49B850" w14:textId="77777777" w:rsidR="007B1C4F" w:rsidRDefault="007B1C4F" w:rsidP="007B1C4F">
      <w:pPr>
        <w:pStyle w:val="ListParagraph"/>
        <w:numPr>
          <w:ilvl w:val="0"/>
          <w:numId w:val="1"/>
        </w:numPr>
        <w:spacing w:after="0" w:line="480" w:lineRule="auto"/>
        <w:rPr>
          <w:rFonts w:ascii="Times New Roman" w:eastAsia="Times New Roman" w:hAnsi="Times New Roman" w:cs="Times New Roman"/>
          <w:color w:val="333333"/>
          <w:sz w:val="24"/>
          <w:szCs w:val="24"/>
        </w:rPr>
      </w:pPr>
      <w:r w:rsidRPr="00CB2C73">
        <w:rPr>
          <w:rFonts w:ascii="Times New Roman" w:eastAsia="Times New Roman" w:hAnsi="Times New Roman" w:cs="Times New Roman"/>
          <w:color w:val="333333"/>
          <w:sz w:val="24"/>
          <w:szCs w:val="24"/>
        </w:rPr>
        <w:t xml:space="preserve">If you indicated “Yes” to any of the above, please provide an explanation. </w:t>
      </w:r>
    </w:p>
    <w:p w14:paraId="49309247" w14:textId="77777777" w:rsidR="007B1C4F" w:rsidRDefault="007B1C4F" w:rsidP="007B1C4F">
      <w:pPr>
        <w:spacing w:after="0" w:line="480" w:lineRule="auto"/>
        <w:rPr>
          <w:rFonts w:ascii="Times New Roman" w:eastAsia="Times New Roman" w:hAnsi="Times New Roman" w:cs="Times New Roman"/>
          <w:color w:val="333333"/>
        </w:rPr>
      </w:pPr>
    </w:p>
    <w:p w14:paraId="676896FD" w14:textId="77777777" w:rsidR="007B1C4F" w:rsidRDefault="007B1C4F" w:rsidP="007B1C4F">
      <w:pPr>
        <w:spacing w:after="0" w:line="480" w:lineRule="auto"/>
        <w:rPr>
          <w:rFonts w:ascii="Times New Roman" w:eastAsia="Times New Roman" w:hAnsi="Times New Roman" w:cs="Times New Roman"/>
          <w:color w:val="333333"/>
        </w:rPr>
      </w:pPr>
    </w:p>
    <w:p w14:paraId="32756903" w14:textId="77777777" w:rsidR="007B1C4F" w:rsidRDefault="007B1C4F" w:rsidP="007B1C4F">
      <w:pPr>
        <w:spacing w:after="0" w:line="480" w:lineRule="auto"/>
        <w:rPr>
          <w:rFonts w:ascii="Times New Roman" w:eastAsia="Times New Roman" w:hAnsi="Times New Roman" w:cs="Times New Roman"/>
          <w:color w:val="333333"/>
        </w:rPr>
      </w:pPr>
    </w:p>
    <w:p w14:paraId="4A75AA70" w14:textId="77777777" w:rsidR="00C62156" w:rsidRPr="00A62329" w:rsidRDefault="007B1C4F" w:rsidP="00C62156">
      <w:pPr>
        <w:pStyle w:val="ListParagraph"/>
        <w:numPr>
          <w:ilvl w:val="0"/>
          <w:numId w:val="1"/>
        </w:numPr>
        <w:spacing w:after="0" w:line="276" w:lineRule="auto"/>
        <w:rPr>
          <w:rFonts w:ascii="Times New Roman" w:eastAsia="Times New Roman" w:hAnsi="Times New Roman" w:cs="Times New Roman"/>
          <w:sz w:val="24"/>
          <w:szCs w:val="24"/>
        </w:rPr>
      </w:pPr>
      <w:r w:rsidRPr="00A62329">
        <w:rPr>
          <w:rFonts w:ascii="Times New Roman" w:eastAsia="Times New Roman" w:hAnsi="Times New Roman" w:cs="Times New Roman"/>
          <w:sz w:val="24"/>
          <w:szCs w:val="24"/>
        </w:rPr>
        <w:t xml:space="preserve">Informed Consent Form: Please upload your "Informed Consent" forms in all the languages you will use. Please describe the process(es) of obtaining informed consent. </w:t>
      </w:r>
    </w:p>
    <w:p w14:paraId="390F9904" w14:textId="6FEF4D4E" w:rsidR="00C62156" w:rsidRPr="000D2137" w:rsidRDefault="007B1C4F" w:rsidP="000D2137">
      <w:pPr>
        <w:pStyle w:val="ListParagraph"/>
        <w:numPr>
          <w:ilvl w:val="0"/>
          <w:numId w:val="6"/>
        </w:numPr>
        <w:spacing w:after="0" w:line="276" w:lineRule="auto"/>
        <w:rPr>
          <w:rFonts w:ascii="Times New Roman" w:eastAsia="Times New Roman" w:hAnsi="Times New Roman" w:cs="Times New Roman"/>
          <w:color w:val="333333"/>
        </w:rPr>
      </w:pPr>
      <w:r w:rsidRPr="000D2137">
        <w:rPr>
          <w:rFonts w:ascii="Times New Roman" w:eastAsia="Times New Roman" w:hAnsi="Times New Roman" w:cs="Times New Roman"/>
          <w:color w:val="333333"/>
        </w:rPr>
        <w:t xml:space="preserve">Where will the consent process take place? </w:t>
      </w:r>
    </w:p>
    <w:p w14:paraId="1C803243" w14:textId="77777777" w:rsidR="00C62156" w:rsidRPr="000D2137" w:rsidRDefault="007B1C4F" w:rsidP="000D2137">
      <w:pPr>
        <w:pStyle w:val="ListParagraph"/>
        <w:numPr>
          <w:ilvl w:val="0"/>
          <w:numId w:val="6"/>
        </w:numPr>
        <w:spacing w:after="0" w:line="276" w:lineRule="auto"/>
        <w:contextualSpacing w:val="0"/>
        <w:rPr>
          <w:rFonts w:ascii="Times New Roman" w:eastAsia="Times New Roman" w:hAnsi="Times New Roman" w:cs="Times New Roman"/>
          <w:color w:val="333333"/>
        </w:rPr>
      </w:pPr>
      <w:r w:rsidRPr="000D2137">
        <w:rPr>
          <w:rFonts w:ascii="Times New Roman" w:eastAsia="Times New Roman" w:hAnsi="Times New Roman" w:cs="Times New Roman"/>
          <w:color w:val="333333"/>
        </w:rPr>
        <w:t xml:space="preserve">Any waiting period available between informing prospective subjects and obtaining consent? </w:t>
      </w:r>
    </w:p>
    <w:p w14:paraId="60825981" w14:textId="77777777" w:rsidR="00C62156" w:rsidRPr="000D2137" w:rsidRDefault="007B1C4F" w:rsidP="000D2137">
      <w:pPr>
        <w:pStyle w:val="ListParagraph"/>
        <w:numPr>
          <w:ilvl w:val="0"/>
          <w:numId w:val="6"/>
        </w:numPr>
        <w:spacing w:after="0" w:line="276" w:lineRule="auto"/>
        <w:contextualSpacing w:val="0"/>
        <w:rPr>
          <w:rFonts w:ascii="Times New Roman" w:eastAsia="Times New Roman" w:hAnsi="Times New Roman" w:cs="Times New Roman"/>
          <w:color w:val="333333"/>
        </w:rPr>
      </w:pPr>
      <w:r w:rsidRPr="000D2137">
        <w:rPr>
          <w:rFonts w:ascii="Times New Roman" w:eastAsia="Times New Roman" w:hAnsi="Times New Roman" w:cs="Times New Roman"/>
          <w:color w:val="333333"/>
        </w:rPr>
        <w:lastRenderedPageBreak/>
        <w:t xml:space="preserve">Any process to ensure ongoing consent? </w:t>
      </w:r>
    </w:p>
    <w:p w14:paraId="69E6A461" w14:textId="77777777" w:rsidR="00C62156" w:rsidRPr="000D2137" w:rsidRDefault="007B1C4F" w:rsidP="000D2137">
      <w:pPr>
        <w:pStyle w:val="ListParagraph"/>
        <w:numPr>
          <w:ilvl w:val="0"/>
          <w:numId w:val="6"/>
        </w:numPr>
        <w:spacing w:after="0" w:line="276" w:lineRule="auto"/>
        <w:contextualSpacing w:val="0"/>
        <w:rPr>
          <w:rFonts w:ascii="Times New Roman" w:eastAsia="Times New Roman" w:hAnsi="Times New Roman" w:cs="Times New Roman"/>
          <w:color w:val="333333"/>
        </w:rPr>
      </w:pPr>
      <w:r w:rsidRPr="000D2137">
        <w:rPr>
          <w:rFonts w:ascii="Times New Roman" w:eastAsia="Times New Roman" w:hAnsi="Times New Roman" w:cs="Times New Roman"/>
          <w:color w:val="333333"/>
        </w:rPr>
        <w:t xml:space="preserve">Indicate what language(s) other than English are understood by prospective participants or representatives. </w:t>
      </w:r>
    </w:p>
    <w:p w14:paraId="70EEC5DC" w14:textId="503D0670" w:rsidR="007B1C4F" w:rsidRPr="000D2137" w:rsidRDefault="007B1C4F" w:rsidP="000D2137">
      <w:pPr>
        <w:pStyle w:val="ListParagraph"/>
        <w:numPr>
          <w:ilvl w:val="0"/>
          <w:numId w:val="6"/>
        </w:numPr>
        <w:spacing w:after="0" w:line="276" w:lineRule="auto"/>
        <w:contextualSpacing w:val="0"/>
        <w:rPr>
          <w:rFonts w:ascii="Times New Roman" w:eastAsia="Times New Roman" w:hAnsi="Times New Roman" w:cs="Times New Roman"/>
          <w:color w:val="333333"/>
        </w:rPr>
      </w:pPr>
      <w:r w:rsidRPr="000D2137">
        <w:rPr>
          <w:rFonts w:ascii="Times New Roman" w:eastAsia="Times New Roman" w:hAnsi="Times New Roman" w:cs="Times New Roman"/>
          <w:color w:val="333333"/>
        </w:rPr>
        <w:t xml:space="preserve">Describe any processes involved if participants do not speak English </w:t>
      </w:r>
    </w:p>
    <w:p w14:paraId="13297C3D" w14:textId="77777777" w:rsidR="007B1C4F" w:rsidRDefault="007B1C4F" w:rsidP="007B1C4F">
      <w:pPr>
        <w:pStyle w:val="ListParagraph"/>
        <w:spacing w:after="0" w:line="276" w:lineRule="auto"/>
        <w:contextualSpacing w:val="0"/>
        <w:rPr>
          <w:rFonts w:ascii="Times New Roman" w:eastAsia="Times New Roman" w:hAnsi="Times New Roman" w:cs="Times New Roman"/>
          <w:color w:val="333333"/>
          <w:sz w:val="24"/>
          <w:szCs w:val="24"/>
        </w:rPr>
      </w:pPr>
    </w:p>
    <w:p w14:paraId="398FF89E" w14:textId="77777777" w:rsidR="007B1C4F" w:rsidRDefault="007B1C4F" w:rsidP="007B1C4F">
      <w:pPr>
        <w:pStyle w:val="ListParagraph"/>
        <w:spacing w:after="0" w:line="276" w:lineRule="auto"/>
        <w:contextualSpacing w:val="0"/>
        <w:rPr>
          <w:rFonts w:ascii="Times New Roman" w:eastAsia="Times New Roman" w:hAnsi="Times New Roman" w:cs="Times New Roman"/>
          <w:color w:val="333333"/>
          <w:sz w:val="24"/>
          <w:szCs w:val="24"/>
        </w:rPr>
      </w:pPr>
    </w:p>
    <w:p w14:paraId="634191AC" w14:textId="77777777" w:rsidR="007B1C4F" w:rsidRDefault="007B1C4F" w:rsidP="007B1C4F">
      <w:pPr>
        <w:pStyle w:val="ListParagraph"/>
        <w:spacing w:after="0" w:line="276" w:lineRule="auto"/>
        <w:contextualSpacing w:val="0"/>
        <w:rPr>
          <w:rFonts w:ascii="Times New Roman" w:eastAsia="Times New Roman" w:hAnsi="Times New Roman" w:cs="Times New Roman"/>
          <w:color w:val="333333"/>
          <w:sz w:val="24"/>
          <w:szCs w:val="24"/>
        </w:rPr>
      </w:pPr>
    </w:p>
    <w:p w14:paraId="657E703D" w14:textId="77777777" w:rsidR="007B1C4F" w:rsidRPr="00A62329" w:rsidRDefault="007B1C4F" w:rsidP="007B1C4F">
      <w:pPr>
        <w:pStyle w:val="ListParagraph"/>
        <w:spacing w:after="0" w:line="276" w:lineRule="auto"/>
        <w:contextualSpacing w:val="0"/>
        <w:rPr>
          <w:rFonts w:ascii="Times New Roman" w:eastAsia="Times New Roman" w:hAnsi="Times New Roman" w:cs="Times New Roman"/>
          <w:sz w:val="24"/>
          <w:szCs w:val="24"/>
        </w:rPr>
      </w:pPr>
    </w:p>
    <w:p w14:paraId="11C9C27F" w14:textId="77777777" w:rsidR="000E4743" w:rsidRPr="00A62329" w:rsidRDefault="007B1C4F" w:rsidP="007B1C4F">
      <w:pPr>
        <w:pStyle w:val="ListParagraph"/>
        <w:numPr>
          <w:ilvl w:val="0"/>
          <w:numId w:val="1"/>
        </w:numPr>
        <w:spacing w:after="0" w:line="276" w:lineRule="auto"/>
        <w:contextualSpacing w:val="0"/>
        <w:rPr>
          <w:rFonts w:ascii="Times New Roman" w:eastAsia="Times New Roman" w:hAnsi="Times New Roman" w:cs="Times New Roman"/>
          <w:sz w:val="24"/>
          <w:szCs w:val="24"/>
        </w:rPr>
      </w:pPr>
      <w:r w:rsidRPr="00A62329">
        <w:rPr>
          <w:rFonts w:ascii="Times New Roman" w:eastAsia="Times New Roman" w:hAnsi="Times New Roman" w:cs="Times New Roman"/>
          <w:sz w:val="24"/>
          <w:szCs w:val="24"/>
        </w:rPr>
        <w:t xml:space="preserve">Setting of the Human Research </w:t>
      </w:r>
    </w:p>
    <w:p w14:paraId="6C5E9870" w14:textId="77777777" w:rsidR="000E4743" w:rsidRDefault="007B1C4F" w:rsidP="000E4743">
      <w:pPr>
        <w:spacing w:after="0" w:line="276" w:lineRule="auto"/>
        <w:ind w:left="360"/>
        <w:rPr>
          <w:rFonts w:ascii="Times New Roman" w:eastAsia="Times New Roman" w:hAnsi="Times New Roman" w:cs="Times New Roman"/>
          <w:color w:val="333333"/>
        </w:rPr>
      </w:pPr>
      <w:r w:rsidRPr="000E4743">
        <w:rPr>
          <w:rFonts w:ascii="Times New Roman" w:eastAsia="Times New Roman" w:hAnsi="Times New Roman" w:cs="Times New Roman"/>
          <w:color w:val="333333"/>
        </w:rPr>
        <w:t xml:space="preserve">Describe the setting and location in which the Human Research will be conducted. </w:t>
      </w:r>
    </w:p>
    <w:p w14:paraId="31A7652F" w14:textId="51AE6A46" w:rsidR="000E4743" w:rsidRDefault="007B1C4F" w:rsidP="000E4743">
      <w:pPr>
        <w:spacing w:after="0" w:line="276" w:lineRule="auto"/>
        <w:ind w:left="360"/>
        <w:rPr>
          <w:rFonts w:ascii="Times New Roman" w:eastAsia="Times New Roman" w:hAnsi="Times New Roman" w:cs="Times New Roman"/>
          <w:color w:val="333333"/>
        </w:rPr>
      </w:pPr>
      <w:r w:rsidRPr="000E4743">
        <w:rPr>
          <w:rFonts w:ascii="Times New Roman" w:eastAsia="Times New Roman" w:hAnsi="Times New Roman" w:cs="Times New Roman"/>
          <w:color w:val="333333"/>
        </w:rPr>
        <w:t xml:space="preserve">If applicable, describe: </w:t>
      </w:r>
    </w:p>
    <w:p w14:paraId="674C5ACF" w14:textId="77777777" w:rsidR="000E4743" w:rsidRPr="000E4743" w:rsidRDefault="007B1C4F" w:rsidP="000E4743">
      <w:pPr>
        <w:pStyle w:val="ListParagraph"/>
        <w:numPr>
          <w:ilvl w:val="0"/>
          <w:numId w:val="7"/>
        </w:numPr>
        <w:spacing w:after="0" w:line="276" w:lineRule="auto"/>
        <w:rPr>
          <w:rFonts w:ascii="Times New Roman" w:eastAsia="Times New Roman" w:hAnsi="Times New Roman" w:cs="Times New Roman"/>
          <w:color w:val="333333"/>
        </w:rPr>
      </w:pPr>
      <w:r w:rsidRPr="000E4743">
        <w:rPr>
          <w:rFonts w:ascii="Times New Roman" w:eastAsia="Times New Roman" w:hAnsi="Times New Roman" w:cs="Times New Roman"/>
          <w:color w:val="333333"/>
        </w:rPr>
        <w:t xml:space="preserve">Site-specific regulations or customs affecting the research. </w:t>
      </w:r>
    </w:p>
    <w:p w14:paraId="3AE4FDA3" w14:textId="6860DEB3" w:rsidR="007B1C4F" w:rsidRPr="000E4743" w:rsidRDefault="007B1C4F" w:rsidP="000E4743">
      <w:pPr>
        <w:pStyle w:val="ListParagraph"/>
        <w:numPr>
          <w:ilvl w:val="0"/>
          <w:numId w:val="7"/>
        </w:numPr>
        <w:spacing w:after="0" w:line="276" w:lineRule="auto"/>
        <w:rPr>
          <w:rFonts w:ascii="Times New Roman" w:eastAsia="Times New Roman" w:hAnsi="Times New Roman" w:cs="Times New Roman"/>
          <w:color w:val="333333"/>
        </w:rPr>
      </w:pPr>
      <w:r w:rsidRPr="000E4743">
        <w:rPr>
          <w:rFonts w:ascii="Times New Roman" w:eastAsia="Times New Roman" w:hAnsi="Times New Roman" w:cs="Times New Roman"/>
          <w:color w:val="333333"/>
        </w:rPr>
        <w:t xml:space="preserve">Whether you have secured permission to use the site from the appropriate administrator, agency, company, </w:t>
      </w:r>
      <w:proofErr w:type="gramStart"/>
      <w:r w:rsidRPr="000E4743">
        <w:rPr>
          <w:rFonts w:ascii="Times New Roman" w:eastAsia="Times New Roman" w:hAnsi="Times New Roman" w:cs="Times New Roman"/>
          <w:color w:val="333333"/>
        </w:rPr>
        <w:t>organization</w:t>
      </w:r>
      <w:proofErr w:type="gramEnd"/>
      <w:r w:rsidRPr="000E4743">
        <w:rPr>
          <w:rFonts w:ascii="Times New Roman" w:eastAsia="Times New Roman" w:hAnsi="Times New Roman" w:cs="Times New Roman"/>
          <w:color w:val="333333"/>
        </w:rPr>
        <w:t xml:space="preserve"> or related advisory board</w:t>
      </w:r>
    </w:p>
    <w:p w14:paraId="69B85DEB" w14:textId="27AE4B7E" w:rsidR="007B1C4F" w:rsidRPr="000E4743" w:rsidRDefault="007B1C4F" w:rsidP="000E4743">
      <w:pPr>
        <w:spacing w:after="0" w:line="276" w:lineRule="auto"/>
        <w:ind w:left="360"/>
        <w:rPr>
          <w:rFonts w:ascii="Times New Roman" w:eastAsia="Times New Roman" w:hAnsi="Times New Roman" w:cs="Times New Roman"/>
          <w:color w:val="333333"/>
        </w:rPr>
      </w:pPr>
      <w:r w:rsidRPr="000E4743">
        <w:rPr>
          <w:rFonts w:ascii="Times New Roman" w:eastAsia="Times New Roman" w:hAnsi="Times New Roman" w:cs="Times New Roman"/>
          <w:color w:val="333333"/>
        </w:rPr>
        <w:t>Please have the site complete a site authorization and upload it with your other documents.</w:t>
      </w:r>
    </w:p>
    <w:p w14:paraId="7DE31FF1" w14:textId="77777777" w:rsidR="007B1C4F" w:rsidRDefault="007B1C4F" w:rsidP="007B1C4F">
      <w:pPr>
        <w:pStyle w:val="ListParagraph"/>
        <w:rPr>
          <w:rFonts w:ascii="Times New Roman" w:eastAsia="Times New Roman" w:hAnsi="Times New Roman" w:cs="Times New Roman"/>
          <w:color w:val="333333"/>
          <w:sz w:val="24"/>
          <w:szCs w:val="24"/>
        </w:rPr>
      </w:pPr>
    </w:p>
    <w:p w14:paraId="0D4D5691" w14:textId="77777777" w:rsidR="007B1C4F" w:rsidRDefault="007B1C4F" w:rsidP="007B1C4F">
      <w:pPr>
        <w:pStyle w:val="ListParagraph"/>
        <w:rPr>
          <w:rFonts w:ascii="Times New Roman" w:eastAsia="Times New Roman" w:hAnsi="Times New Roman" w:cs="Times New Roman"/>
          <w:color w:val="333333"/>
          <w:sz w:val="24"/>
          <w:szCs w:val="24"/>
        </w:rPr>
      </w:pPr>
    </w:p>
    <w:p w14:paraId="6AFEAF72" w14:textId="77777777" w:rsidR="007B1C4F" w:rsidRDefault="007B1C4F" w:rsidP="007B1C4F">
      <w:pPr>
        <w:pStyle w:val="ListParagraph"/>
        <w:rPr>
          <w:rFonts w:ascii="Times New Roman" w:eastAsia="Times New Roman" w:hAnsi="Times New Roman" w:cs="Times New Roman"/>
          <w:color w:val="333333"/>
          <w:sz w:val="24"/>
          <w:szCs w:val="24"/>
        </w:rPr>
      </w:pPr>
    </w:p>
    <w:p w14:paraId="479DA026" w14:textId="77777777" w:rsidR="007B1C4F" w:rsidRPr="00A62329" w:rsidRDefault="007B1C4F" w:rsidP="007B1C4F">
      <w:pPr>
        <w:pStyle w:val="ListParagraph"/>
        <w:rPr>
          <w:rFonts w:ascii="Times New Roman" w:eastAsia="Times New Roman" w:hAnsi="Times New Roman" w:cs="Times New Roman"/>
          <w:sz w:val="24"/>
          <w:szCs w:val="24"/>
        </w:rPr>
      </w:pPr>
    </w:p>
    <w:p w14:paraId="04A2196D" w14:textId="77777777" w:rsidR="000E4743" w:rsidRPr="00A62329" w:rsidRDefault="007B1C4F" w:rsidP="007B1C4F">
      <w:pPr>
        <w:pStyle w:val="ListParagraph"/>
        <w:numPr>
          <w:ilvl w:val="0"/>
          <w:numId w:val="1"/>
        </w:numPr>
        <w:spacing w:after="0" w:line="276" w:lineRule="auto"/>
        <w:contextualSpacing w:val="0"/>
        <w:rPr>
          <w:rFonts w:ascii="Times New Roman" w:eastAsia="Times New Roman" w:hAnsi="Times New Roman" w:cs="Times New Roman"/>
          <w:sz w:val="24"/>
          <w:szCs w:val="24"/>
        </w:rPr>
      </w:pPr>
      <w:r w:rsidRPr="00A62329">
        <w:rPr>
          <w:rFonts w:ascii="Times New Roman" w:eastAsia="Times New Roman" w:hAnsi="Times New Roman" w:cs="Times New Roman"/>
          <w:sz w:val="24"/>
          <w:szCs w:val="24"/>
        </w:rPr>
        <w:t xml:space="preserve">Study Design. Describe the following where applicable: </w:t>
      </w:r>
    </w:p>
    <w:p w14:paraId="3605AB4E" w14:textId="77777777" w:rsidR="00700C98" w:rsidRPr="00700C98" w:rsidRDefault="007B1C4F" w:rsidP="00700C98">
      <w:pPr>
        <w:pStyle w:val="ListParagraph"/>
        <w:numPr>
          <w:ilvl w:val="0"/>
          <w:numId w:val="8"/>
        </w:numPr>
        <w:spacing w:after="0" w:line="276" w:lineRule="auto"/>
        <w:rPr>
          <w:rFonts w:ascii="Times New Roman" w:eastAsia="Times New Roman" w:hAnsi="Times New Roman" w:cs="Times New Roman"/>
          <w:color w:val="333333"/>
        </w:rPr>
      </w:pPr>
      <w:r w:rsidRPr="00700C98">
        <w:rPr>
          <w:rFonts w:ascii="Times New Roman" w:eastAsia="Times New Roman" w:hAnsi="Times New Roman" w:cs="Times New Roman"/>
          <w:color w:val="333333"/>
        </w:rPr>
        <w:t xml:space="preserve">Recruitment methods - Inclusion and exclusion criteria (how will you screen for eligibility?) Describe and explain the study design </w:t>
      </w:r>
    </w:p>
    <w:p w14:paraId="6037EF21" w14:textId="77777777" w:rsidR="00700C98" w:rsidRPr="00700C98" w:rsidRDefault="007B1C4F" w:rsidP="00700C98">
      <w:pPr>
        <w:pStyle w:val="ListParagraph"/>
        <w:numPr>
          <w:ilvl w:val="0"/>
          <w:numId w:val="8"/>
        </w:numPr>
        <w:spacing w:after="0" w:line="276" w:lineRule="auto"/>
        <w:rPr>
          <w:rFonts w:ascii="Times New Roman" w:eastAsia="Times New Roman" w:hAnsi="Times New Roman" w:cs="Times New Roman"/>
          <w:color w:val="333333"/>
        </w:rPr>
      </w:pPr>
      <w:r w:rsidRPr="00700C98">
        <w:rPr>
          <w:rFonts w:ascii="Times New Roman" w:eastAsia="Times New Roman" w:hAnsi="Times New Roman" w:cs="Times New Roman"/>
          <w:color w:val="333333"/>
        </w:rPr>
        <w:t xml:space="preserve">Describe all instruments, </w:t>
      </w:r>
      <w:proofErr w:type="gramStart"/>
      <w:r w:rsidRPr="00700C98">
        <w:rPr>
          <w:rFonts w:ascii="Times New Roman" w:eastAsia="Times New Roman" w:hAnsi="Times New Roman" w:cs="Times New Roman"/>
          <w:color w:val="333333"/>
        </w:rPr>
        <w:t>i.e.,,</w:t>
      </w:r>
      <w:proofErr w:type="gramEnd"/>
      <w:r w:rsidRPr="00700C98">
        <w:rPr>
          <w:rFonts w:ascii="Times New Roman" w:eastAsia="Times New Roman" w:hAnsi="Times New Roman" w:cs="Times New Roman"/>
          <w:color w:val="333333"/>
        </w:rPr>
        <w:t xml:space="preserve"> surveys, questionnaires, interview guides, </w:t>
      </w:r>
      <w:proofErr w:type="spellStart"/>
      <w:r w:rsidRPr="00700C98">
        <w:rPr>
          <w:rFonts w:ascii="Times New Roman" w:eastAsia="Times New Roman" w:hAnsi="Times New Roman" w:cs="Times New Roman"/>
          <w:color w:val="333333"/>
        </w:rPr>
        <w:t>etc</w:t>
      </w:r>
      <w:proofErr w:type="spellEnd"/>
      <w:r w:rsidRPr="00700C98">
        <w:rPr>
          <w:rFonts w:ascii="Times New Roman" w:eastAsia="Times New Roman" w:hAnsi="Times New Roman" w:cs="Times New Roman"/>
          <w:color w:val="333333"/>
        </w:rPr>
        <w:t xml:space="preserve"> (Upload a copy of each document as part of the IRB application) </w:t>
      </w:r>
    </w:p>
    <w:p w14:paraId="01C850E7" w14:textId="77777777" w:rsidR="00700C98" w:rsidRPr="00700C98" w:rsidRDefault="007B1C4F" w:rsidP="00700C98">
      <w:pPr>
        <w:pStyle w:val="ListParagraph"/>
        <w:numPr>
          <w:ilvl w:val="0"/>
          <w:numId w:val="8"/>
        </w:numPr>
        <w:spacing w:after="0" w:line="276" w:lineRule="auto"/>
        <w:rPr>
          <w:rFonts w:ascii="Times New Roman" w:eastAsia="Times New Roman" w:hAnsi="Times New Roman" w:cs="Times New Roman"/>
          <w:color w:val="333333"/>
        </w:rPr>
      </w:pPr>
      <w:r w:rsidRPr="00700C98">
        <w:rPr>
          <w:rFonts w:ascii="Times New Roman" w:eastAsia="Times New Roman" w:hAnsi="Times New Roman" w:cs="Times New Roman"/>
          <w:color w:val="333333"/>
        </w:rPr>
        <w:t xml:space="preserve">Describe what data will be collected, including long-term follow-up </w:t>
      </w:r>
    </w:p>
    <w:p w14:paraId="671FB9F2" w14:textId="77777777" w:rsidR="00700C98" w:rsidRPr="00700C98" w:rsidRDefault="007B1C4F" w:rsidP="00700C98">
      <w:pPr>
        <w:pStyle w:val="ListParagraph"/>
        <w:numPr>
          <w:ilvl w:val="0"/>
          <w:numId w:val="8"/>
        </w:numPr>
        <w:spacing w:after="0" w:line="276" w:lineRule="auto"/>
        <w:rPr>
          <w:rFonts w:ascii="Times New Roman" w:eastAsia="Times New Roman" w:hAnsi="Times New Roman" w:cs="Times New Roman"/>
          <w:color w:val="333333"/>
        </w:rPr>
      </w:pPr>
      <w:r w:rsidRPr="00700C98">
        <w:rPr>
          <w:rFonts w:ascii="Times New Roman" w:eastAsia="Times New Roman" w:hAnsi="Times New Roman" w:cs="Times New Roman"/>
          <w:color w:val="333333"/>
        </w:rPr>
        <w:t xml:space="preserve">What data management will you use? (How do you intend to keep the information gathered?) </w:t>
      </w:r>
    </w:p>
    <w:p w14:paraId="41F88CE8" w14:textId="7C0501B7" w:rsidR="007B1C4F" w:rsidRPr="00700C98" w:rsidRDefault="007B1C4F" w:rsidP="00700C98">
      <w:pPr>
        <w:pStyle w:val="ListParagraph"/>
        <w:numPr>
          <w:ilvl w:val="0"/>
          <w:numId w:val="8"/>
        </w:numPr>
        <w:spacing w:after="0" w:line="276" w:lineRule="auto"/>
        <w:rPr>
          <w:rFonts w:ascii="Times New Roman" w:eastAsia="Times New Roman" w:hAnsi="Times New Roman" w:cs="Times New Roman"/>
          <w:color w:val="333333"/>
        </w:rPr>
      </w:pPr>
      <w:r w:rsidRPr="00700C98">
        <w:rPr>
          <w:rFonts w:ascii="Times New Roman" w:eastAsia="Times New Roman" w:hAnsi="Times New Roman" w:cs="Times New Roman"/>
          <w:color w:val="333333"/>
        </w:rPr>
        <w:t xml:space="preserve">Withdrawal of participants (describe any procedures for orderly termination, as well as partial withdrawal from procedures with continued data collection) </w:t>
      </w:r>
    </w:p>
    <w:p w14:paraId="77427A91" w14:textId="77777777" w:rsidR="007B1C4F" w:rsidRDefault="007B1C4F" w:rsidP="007B1C4F">
      <w:pPr>
        <w:pStyle w:val="ListParagraph"/>
        <w:rPr>
          <w:rFonts w:ascii="Times New Roman" w:eastAsia="Times New Roman" w:hAnsi="Times New Roman" w:cs="Times New Roman"/>
          <w:color w:val="333333"/>
          <w:sz w:val="24"/>
          <w:szCs w:val="24"/>
        </w:rPr>
      </w:pPr>
    </w:p>
    <w:p w14:paraId="4C650828" w14:textId="77777777" w:rsidR="007B1C4F" w:rsidRDefault="007B1C4F" w:rsidP="007B1C4F">
      <w:pPr>
        <w:pStyle w:val="ListParagraph"/>
        <w:rPr>
          <w:rFonts w:ascii="Times New Roman" w:eastAsia="Times New Roman" w:hAnsi="Times New Roman" w:cs="Times New Roman"/>
          <w:color w:val="333333"/>
          <w:sz w:val="24"/>
          <w:szCs w:val="24"/>
        </w:rPr>
      </w:pPr>
    </w:p>
    <w:p w14:paraId="5AF6CD8E" w14:textId="77777777" w:rsidR="007B1C4F" w:rsidRDefault="007B1C4F" w:rsidP="007B1C4F">
      <w:pPr>
        <w:pStyle w:val="ListParagraph"/>
        <w:rPr>
          <w:rFonts w:ascii="Times New Roman" w:eastAsia="Times New Roman" w:hAnsi="Times New Roman" w:cs="Times New Roman"/>
          <w:color w:val="333333"/>
          <w:sz w:val="24"/>
          <w:szCs w:val="24"/>
        </w:rPr>
      </w:pPr>
    </w:p>
    <w:p w14:paraId="4938B76C" w14:textId="77777777" w:rsidR="007B1C4F" w:rsidRDefault="007B1C4F" w:rsidP="007B1C4F">
      <w:pPr>
        <w:pStyle w:val="ListParagraph"/>
        <w:rPr>
          <w:rFonts w:ascii="Times New Roman" w:eastAsia="Times New Roman" w:hAnsi="Times New Roman" w:cs="Times New Roman"/>
          <w:color w:val="333333"/>
          <w:sz w:val="24"/>
          <w:szCs w:val="24"/>
        </w:rPr>
      </w:pPr>
    </w:p>
    <w:p w14:paraId="628AA8A0" w14:textId="77777777" w:rsidR="007B1C4F" w:rsidRDefault="007B1C4F" w:rsidP="007B1C4F">
      <w:pPr>
        <w:pStyle w:val="ListParagraph"/>
        <w:numPr>
          <w:ilvl w:val="0"/>
          <w:numId w:val="1"/>
        </w:numPr>
        <w:spacing w:after="0" w:line="276" w:lineRule="auto"/>
        <w:contextualSpacing w:val="0"/>
        <w:rPr>
          <w:rFonts w:ascii="Times New Roman" w:eastAsia="Times New Roman" w:hAnsi="Times New Roman" w:cs="Times New Roman"/>
          <w:color w:val="333333"/>
          <w:sz w:val="24"/>
          <w:szCs w:val="24"/>
        </w:rPr>
      </w:pPr>
      <w:r w:rsidRPr="00CB2C73">
        <w:rPr>
          <w:rFonts w:ascii="Times New Roman" w:eastAsia="Times New Roman" w:hAnsi="Times New Roman" w:cs="Times New Roman"/>
          <w:color w:val="333333"/>
          <w:sz w:val="24"/>
          <w:szCs w:val="24"/>
        </w:rPr>
        <w:t xml:space="preserve">Risk to participants (describe any potential risks, </w:t>
      </w:r>
      <w:proofErr w:type="gramStart"/>
      <w:r w:rsidRPr="00CB2C73">
        <w:rPr>
          <w:rFonts w:ascii="Times New Roman" w:eastAsia="Times New Roman" w:hAnsi="Times New Roman" w:cs="Times New Roman"/>
          <w:color w:val="333333"/>
          <w:sz w:val="24"/>
          <w:szCs w:val="24"/>
        </w:rPr>
        <w:t>discomforts</w:t>
      </w:r>
      <w:proofErr w:type="gramEnd"/>
      <w:r w:rsidRPr="00CB2C73">
        <w:rPr>
          <w:rFonts w:ascii="Times New Roman" w:eastAsia="Times New Roman" w:hAnsi="Times New Roman" w:cs="Times New Roman"/>
          <w:color w:val="333333"/>
          <w:sz w:val="24"/>
          <w:szCs w:val="24"/>
        </w:rPr>
        <w:t xml:space="preserve"> or inconveniences to participants, as well as resources put in place to reduce or eradicate the risk.</w:t>
      </w:r>
      <w:r w:rsidRPr="00B110CC">
        <w:rPr>
          <w:rFonts w:ascii="Times New Roman" w:eastAsia="Times New Roman" w:hAnsi="Times New Roman" w:cs="Times New Roman"/>
          <w:color w:val="333333"/>
          <w:sz w:val="24"/>
          <w:szCs w:val="24"/>
        </w:rPr>
        <w:t xml:space="preserve"> </w:t>
      </w:r>
    </w:p>
    <w:p w14:paraId="7C73E028" w14:textId="77777777" w:rsidR="007B1C4F" w:rsidRDefault="007B1C4F" w:rsidP="007B1C4F">
      <w:pPr>
        <w:pStyle w:val="ListParagraph"/>
        <w:rPr>
          <w:rFonts w:ascii="Times New Roman" w:eastAsia="Times New Roman" w:hAnsi="Times New Roman" w:cs="Times New Roman"/>
          <w:color w:val="333333"/>
          <w:sz w:val="24"/>
          <w:szCs w:val="24"/>
        </w:rPr>
      </w:pPr>
    </w:p>
    <w:p w14:paraId="046B5D2A" w14:textId="77777777" w:rsidR="007B1C4F" w:rsidRDefault="007B1C4F" w:rsidP="007B1C4F">
      <w:pPr>
        <w:pStyle w:val="ListParagraph"/>
        <w:rPr>
          <w:rFonts w:ascii="Times New Roman" w:eastAsia="Times New Roman" w:hAnsi="Times New Roman" w:cs="Times New Roman"/>
          <w:color w:val="333333"/>
          <w:sz w:val="24"/>
          <w:szCs w:val="24"/>
        </w:rPr>
      </w:pPr>
    </w:p>
    <w:p w14:paraId="25E1C6D6" w14:textId="77777777" w:rsidR="007B1C4F" w:rsidRDefault="007B1C4F" w:rsidP="007B1C4F">
      <w:pPr>
        <w:pStyle w:val="ListParagraph"/>
        <w:rPr>
          <w:rFonts w:ascii="Times New Roman" w:eastAsia="Times New Roman" w:hAnsi="Times New Roman" w:cs="Times New Roman"/>
          <w:color w:val="333333"/>
          <w:sz w:val="24"/>
          <w:szCs w:val="24"/>
        </w:rPr>
      </w:pPr>
    </w:p>
    <w:p w14:paraId="6195CA85" w14:textId="77777777" w:rsidR="007B1C4F" w:rsidRDefault="007B1C4F" w:rsidP="007B1C4F">
      <w:pPr>
        <w:pStyle w:val="ListParagraph"/>
        <w:rPr>
          <w:rFonts w:ascii="Times New Roman" w:eastAsia="Times New Roman" w:hAnsi="Times New Roman" w:cs="Times New Roman"/>
          <w:color w:val="333333"/>
          <w:sz w:val="24"/>
          <w:szCs w:val="24"/>
        </w:rPr>
      </w:pPr>
    </w:p>
    <w:p w14:paraId="175C78C1" w14:textId="77777777" w:rsidR="007B1C4F" w:rsidRDefault="007B1C4F" w:rsidP="007B1C4F">
      <w:pPr>
        <w:pStyle w:val="ListParagraph"/>
        <w:numPr>
          <w:ilvl w:val="0"/>
          <w:numId w:val="1"/>
        </w:numPr>
        <w:spacing w:after="0" w:line="276" w:lineRule="auto"/>
        <w:contextualSpacing w:val="0"/>
        <w:rPr>
          <w:rFonts w:ascii="Times New Roman" w:eastAsia="Times New Roman" w:hAnsi="Times New Roman" w:cs="Times New Roman"/>
          <w:color w:val="333333"/>
          <w:sz w:val="24"/>
          <w:szCs w:val="24"/>
        </w:rPr>
      </w:pPr>
      <w:r w:rsidRPr="00CB2C73">
        <w:rPr>
          <w:rFonts w:ascii="Times New Roman" w:eastAsia="Times New Roman" w:hAnsi="Times New Roman" w:cs="Times New Roman"/>
          <w:color w:val="333333"/>
          <w:sz w:val="24"/>
          <w:szCs w:val="24"/>
        </w:rPr>
        <w:t>Potential direct benefits to participants (What direct benefits will participants experience Indicate if there is no direct benefit.)</w:t>
      </w:r>
      <w:r w:rsidRPr="00B110CC">
        <w:rPr>
          <w:rFonts w:ascii="Times New Roman" w:eastAsia="Times New Roman" w:hAnsi="Times New Roman" w:cs="Times New Roman"/>
          <w:color w:val="333333"/>
          <w:sz w:val="24"/>
          <w:szCs w:val="24"/>
        </w:rPr>
        <w:t xml:space="preserve"> </w:t>
      </w:r>
    </w:p>
    <w:p w14:paraId="51913C15" w14:textId="77777777" w:rsidR="007B1C4F" w:rsidRDefault="007B1C4F" w:rsidP="007B1C4F">
      <w:pPr>
        <w:pStyle w:val="ListParagraph"/>
        <w:rPr>
          <w:rFonts w:ascii="Times New Roman" w:eastAsia="Times New Roman" w:hAnsi="Times New Roman" w:cs="Times New Roman"/>
          <w:color w:val="333333"/>
          <w:sz w:val="24"/>
          <w:szCs w:val="24"/>
        </w:rPr>
      </w:pPr>
    </w:p>
    <w:p w14:paraId="4BBAE5C4" w14:textId="77777777" w:rsidR="007B1C4F" w:rsidRDefault="007B1C4F" w:rsidP="007B1C4F">
      <w:pPr>
        <w:pStyle w:val="ListParagraph"/>
        <w:rPr>
          <w:rFonts w:ascii="Times New Roman" w:eastAsia="Times New Roman" w:hAnsi="Times New Roman" w:cs="Times New Roman"/>
          <w:color w:val="333333"/>
          <w:sz w:val="24"/>
          <w:szCs w:val="24"/>
        </w:rPr>
      </w:pPr>
    </w:p>
    <w:p w14:paraId="5C0D7EDF" w14:textId="77777777" w:rsidR="007B1C4F" w:rsidRDefault="007B1C4F" w:rsidP="007B1C4F">
      <w:pPr>
        <w:pStyle w:val="ListParagraph"/>
        <w:rPr>
          <w:rFonts w:ascii="Times New Roman" w:eastAsia="Times New Roman" w:hAnsi="Times New Roman" w:cs="Times New Roman"/>
          <w:color w:val="333333"/>
          <w:sz w:val="24"/>
          <w:szCs w:val="24"/>
        </w:rPr>
      </w:pPr>
    </w:p>
    <w:p w14:paraId="0CC915B8" w14:textId="77777777" w:rsidR="007B1C4F" w:rsidRDefault="007B1C4F" w:rsidP="007B1C4F">
      <w:pPr>
        <w:pStyle w:val="ListParagraph"/>
        <w:rPr>
          <w:rFonts w:ascii="Times New Roman" w:eastAsia="Times New Roman" w:hAnsi="Times New Roman" w:cs="Times New Roman"/>
          <w:color w:val="333333"/>
          <w:sz w:val="24"/>
          <w:szCs w:val="24"/>
        </w:rPr>
      </w:pPr>
    </w:p>
    <w:p w14:paraId="1952EC1E" w14:textId="77777777" w:rsidR="007B1C4F" w:rsidRDefault="007B1C4F" w:rsidP="007B1C4F">
      <w:pPr>
        <w:pStyle w:val="ListParagraph"/>
        <w:rPr>
          <w:rFonts w:ascii="Times New Roman" w:eastAsia="Times New Roman" w:hAnsi="Times New Roman" w:cs="Times New Roman"/>
          <w:color w:val="333333"/>
          <w:sz w:val="24"/>
          <w:szCs w:val="24"/>
        </w:rPr>
      </w:pPr>
    </w:p>
    <w:p w14:paraId="1D38FE30" w14:textId="77777777" w:rsidR="007B1C4F" w:rsidRDefault="007B1C4F" w:rsidP="007B1C4F">
      <w:pPr>
        <w:pStyle w:val="ListParagraph"/>
        <w:rPr>
          <w:rFonts w:ascii="Times New Roman" w:eastAsia="Times New Roman" w:hAnsi="Times New Roman" w:cs="Times New Roman"/>
          <w:color w:val="333333"/>
          <w:sz w:val="24"/>
          <w:szCs w:val="24"/>
        </w:rPr>
      </w:pPr>
    </w:p>
    <w:p w14:paraId="56490E01" w14:textId="77777777" w:rsidR="007B1C4F" w:rsidRDefault="007B1C4F" w:rsidP="007B1C4F">
      <w:pPr>
        <w:pStyle w:val="ListParagraph"/>
        <w:numPr>
          <w:ilvl w:val="0"/>
          <w:numId w:val="1"/>
        </w:numPr>
        <w:spacing w:after="0" w:line="276" w:lineRule="auto"/>
        <w:contextualSpacing w:val="0"/>
        <w:rPr>
          <w:rFonts w:ascii="Times New Roman" w:eastAsia="Times New Roman" w:hAnsi="Times New Roman" w:cs="Times New Roman"/>
          <w:color w:val="333333"/>
          <w:sz w:val="24"/>
          <w:szCs w:val="24"/>
        </w:rPr>
      </w:pPr>
      <w:r w:rsidRPr="00CB2C73">
        <w:rPr>
          <w:rFonts w:ascii="Times New Roman" w:eastAsia="Times New Roman" w:hAnsi="Times New Roman" w:cs="Times New Roman"/>
          <w:color w:val="333333"/>
          <w:sz w:val="24"/>
          <w:szCs w:val="24"/>
        </w:rPr>
        <w:t>Privacy and confidentiality of participants (what steps will be taken to protect interests and information of participants, if applicable)</w:t>
      </w:r>
      <w:r w:rsidRPr="00B110CC">
        <w:rPr>
          <w:rFonts w:ascii="Times New Roman" w:eastAsia="Times New Roman" w:hAnsi="Times New Roman" w:cs="Times New Roman"/>
          <w:color w:val="333333"/>
          <w:sz w:val="24"/>
          <w:szCs w:val="24"/>
        </w:rPr>
        <w:t xml:space="preserve"> </w:t>
      </w:r>
    </w:p>
    <w:p w14:paraId="4BAB2902" w14:textId="77777777" w:rsidR="007B1C4F" w:rsidRDefault="007B1C4F" w:rsidP="007B1C4F">
      <w:pPr>
        <w:pStyle w:val="ListParagraph"/>
        <w:rPr>
          <w:rFonts w:ascii="Times New Roman" w:eastAsia="Times New Roman" w:hAnsi="Times New Roman" w:cs="Times New Roman"/>
          <w:color w:val="333333"/>
          <w:sz w:val="24"/>
          <w:szCs w:val="24"/>
        </w:rPr>
      </w:pPr>
    </w:p>
    <w:p w14:paraId="00511A1B" w14:textId="77777777" w:rsidR="007B1C4F" w:rsidRDefault="007B1C4F" w:rsidP="007B1C4F">
      <w:pPr>
        <w:pStyle w:val="ListParagraph"/>
        <w:rPr>
          <w:rFonts w:ascii="Times New Roman" w:eastAsia="Times New Roman" w:hAnsi="Times New Roman" w:cs="Times New Roman"/>
          <w:color w:val="333333"/>
          <w:sz w:val="24"/>
          <w:szCs w:val="24"/>
        </w:rPr>
      </w:pPr>
    </w:p>
    <w:p w14:paraId="42633242" w14:textId="77777777" w:rsidR="007B1C4F" w:rsidRDefault="007B1C4F" w:rsidP="007B1C4F">
      <w:pPr>
        <w:pStyle w:val="ListParagraph"/>
        <w:rPr>
          <w:rFonts w:ascii="Times New Roman" w:eastAsia="Times New Roman" w:hAnsi="Times New Roman" w:cs="Times New Roman"/>
          <w:color w:val="333333"/>
          <w:sz w:val="24"/>
          <w:szCs w:val="24"/>
        </w:rPr>
      </w:pPr>
    </w:p>
    <w:p w14:paraId="728BED82" w14:textId="77777777" w:rsidR="007B1C4F" w:rsidRDefault="007B1C4F" w:rsidP="007B1C4F">
      <w:pPr>
        <w:pStyle w:val="ListParagraph"/>
        <w:rPr>
          <w:rFonts w:ascii="Times New Roman" w:eastAsia="Times New Roman" w:hAnsi="Times New Roman" w:cs="Times New Roman"/>
          <w:color w:val="333333"/>
          <w:sz w:val="24"/>
          <w:szCs w:val="24"/>
        </w:rPr>
      </w:pPr>
    </w:p>
    <w:p w14:paraId="7D239327" w14:textId="77777777" w:rsidR="007B1C4F" w:rsidRDefault="007B1C4F" w:rsidP="007B1C4F">
      <w:pPr>
        <w:pStyle w:val="ListParagraph"/>
        <w:rPr>
          <w:rFonts w:ascii="Times New Roman" w:eastAsia="Times New Roman" w:hAnsi="Times New Roman" w:cs="Times New Roman"/>
          <w:color w:val="333333"/>
          <w:sz w:val="24"/>
          <w:szCs w:val="24"/>
        </w:rPr>
      </w:pPr>
    </w:p>
    <w:p w14:paraId="331CF287" w14:textId="77777777" w:rsidR="007B1C4F" w:rsidRDefault="007B1C4F" w:rsidP="007B1C4F">
      <w:pPr>
        <w:pStyle w:val="ListParagraph"/>
        <w:numPr>
          <w:ilvl w:val="0"/>
          <w:numId w:val="1"/>
        </w:numPr>
        <w:spacing w:after="0" w:line="276" w:lineRule="auto"/>
        <w:contextualSpacing w:val="0"/>
        <w:rPr>
          <w:rFonts w:ascii="Times New Roman" w:eastAsia="Times New Roman" w:hAnsi="Times New Roman" w:cs="Times New Roman"/>
          <w:color w:val="333333"/>
          <w:sz w:val="24"/>
          <w:szCs w:val="24"/>
        </w:rPr>
      </w:pPr>
      <w:r w:rsidRPr="00CB2C73">
        <w:rPr>
          <w:rFonts w:ascii="Times New Roman" w:eastAsia="Times New Roman" w:hAnsi="Times New Roman" w:cs="Times New Roman"/>
          <w:color w:val="333333"/>
          <w:sz w:val="24"/>
          <w:szCs w:val="24"/>
        </w:rPr>
        <w:t>When, and to what group(s) will the results of the data be reported?</w:t>
      </w:r>
    </w:p>
    <w:p w14:paraId="7890FC1B" w14:textId="77777777" w:rsidR="007B1C4F" w:rsidRDefault="007B1C4F" w:rsidP="007B1C4F">
      <w:pPr>
        <w:pStyle w:val="ListParagraph"/>
        <w:rPr>
          <w:rFonts w:ascii="Times New Roman" w:eastAsia="Times New Roman" w:hAnsi="Times New Roman" w:cs="Times New Roman"/>
          <w:color w:val="333333"/>
          <w:sz w:val="24"/>
          <w:szCs w:val="24"/>
        </w:rPr>
      </w:pPr>
    </w:p>
    <w:p w14:paraId="6D249A8E" w14:textId="77777777" w:rsidR="007B1C4F" w:rsidRDefault="007B1C4F" w:rsidP="007B1C4F">
      <w:pPr>
        <w:pStyle w:val="ListParagraph"/>
        <w:rPr>
          <w:rFonts w:ascii="Times New Roman" w:eastAsia="Times New Roman" w:hAnsi="Times New Roman" w:cs="Times New Roman"/>
          <w:color w:val="333333"/>
          <w:sz w:val="24"/>
          <w:szCs w:val="24"/>
        </w:rPr>
      </w:pPr>
    </w:p>
    <w:p w14:paraId="304A3871" w14:textId="77777777" w:rsidR="007B1C4F" w:rsidRDefault="007B1C4F" w:rsidP="007B1C4F">
      <w:pPr>
        <w:pStyle w:val="ListParagraph"/>
        <w:rPr>
          <w:rFonts w:ascii="Times New Roman" w:eastAsia="Times New Roman" w:hAnsi="Times New Roman" w:cs="Times New Roman"/>
          <w:color w:val="333333"/>
          <w:sz w:val="24"/>
          <w:szCs w:val="24"/>
        </w:rPr>
      </w:pPr>
    </w:p>
    <w:p w14:paraId="2A640E76" w14:textId="77777777" w:rsidR="007B1C4F" w:rsidRDefault="007B1C4F" w:rsidP="007B1C4F">
      <w:pPr>
        <w:pStyle w:val="ListParagraph"/>
        <w:rPr>
          <w:rFonts w:ascii="Times New Roman" w:eastAsia="Times New Roman" w:hAnsi="Times New Roman" w:cs="Times New Roman"/>
          <w:color w:val="333333"/>
          <w:sz w:val="24"/>
          <w:szCs w:val="24"/>
        </w:rPr>
      </w:pPr>
    </w:p>
    <w:p w14:paraId="5B8B7C50" w14:textId="77777777" w:rsidR="007B1C4F" w:rsidRDefault="007B1C4F" w:rsidP="007B1C4F">
      <w:pPr>
        <w:pStyle w:val="ListParagraph"/>
        <w:rPr>
          <w:rFonts w:ascii="Times New Roman" w:eastAsia="Times New Roman" w:hAnsi="Times New Roman" w:cs="Times New Roman"/>
          <w:color w:val="333333"/>
          <w:sz w:val="24"/>
          <w:szCs w:val="24"/>
        </w:rPr>
      </w:pPr>
    </w:p>
    <w:p w14:paraId="112CF2CA" w14:textId="77777777" w:rsidR="007B1C4F" w:rsidRDefault="007B1C4F" w:rsidP="007B1C4F">
      <w:pPr>
        <w:pStyle w:val="ListParagraph"/>
        <w:rPr>
          <w:rFonts w:ascii="Times New Roman" w:eastAsia="Times New Roman" w:hAnsi="Times New Roman" w:cs="Times New Roman"/>
          <w:color w:val="333333"/>
          <w:sz w:val="24"/>
          <w:szCs w:val="24"/>
        </w:rPr>
      </w:pPr>
    </w:p>
    <w:p w14:paraId="046AEE2D" w14:textId="77777777" w:rsidR="007B1C4F" w:rsidRPr="00B110CC" w:rsidRDefault="007B1C4F" w:rsidP="007B1C4F">
      <w:pPr>
        <w:pStyle w:val="ListParagraph"/>
        <w:rPr>
          <w:rFonts w:ascii="Times New Roman" w:eastAsia="Times New Roman" w:hAnsi="Times New Roman" w:cs="Times New Roman"/>
          <w:color w:val="333333"/>
          <w:sz w:val="24"/>
          <w:szCs w:val="24"/>
        </w:rPr>
      </w:pPr>
    </w:p>
    <w:p w14:paraId="153FF012" w14:textId="2C92A058" w:rsidR="007B1C4F" w:rsidRDefault="007B1C4F" w:rsidP="007B1C4F">
      <w:pPr>
        <w:pStyle w:val="ListParagraph"/>
        <w:numPr>
          <w:ilvl w:val="0"/>
          <w:numId w:val="1"/>
        </w:numPr>
        <w:spacing w:after="0" w:line="276" w:lineRule="auto"/>
        <w:contextualSpacing w:val="0"/>
        <w:rPr>
          <w:rFonts w:ascii="Times New Roman" w:eastAsia="Times New Roman" w:hAnsi="Times New Roman" w:cs="Times New Roman"/>
          <w:color w:val="333333"/>
          <w:sz w:val="24"/>
          <w:szCs w:val="24"/>
        </w:rPr>
      </w:pPr>
      <w:r w:rsidRPr="00B110CC">
        <w:rPr>
          <w:rFonts w:ascii="Times New Roman" w:eastAsia="Times New Roman" w:hAnsi="Times New Roman" w:cs="Times New Roman"/>
          <w:color w:val="333333"/>
          <w:sz w:val="24"/>
          <w:szCs w:val="24"/>
        </w:rPr>
        <w:t>29.Form Submission Confirmation By submitting this application, you are certifying that you have read, understand, and will comply with the policies and procedures of Western Seminary and the NIH regarding human subjects in research (</w:t>
      </w:r>
      <w:hyperlink r:id="rId10" w:tgtFrame="_blank" w:history="1">
        <w:r w:rsidRPr="00B110CC">
          <w:rPr>
            <w:rFonts w:ascii="Times New Roman" w:eastAsia="Times New Roman" w:hAnsi="Times New Roman" w:cs="Times New Roman"/>
            <w:color w:val="0000D9"/>
            <w:sz w:val="24"/>
            <w:szCs w:val="24"/>
            <w:u w:val="single"/>
          </w:rPr>
          <w:t>http://phrp.nihtraining.com/users/login.php</w:t>
        </w:r>
      </w:hyperlink>
      <w:r w:rsidRPr="00B110CC">
        <w:rPr>
          <w:rFonts w:ascii="Times New Roman" w:eastAsia="Times New Roman" w:hAnsi="Times New Roman" w:cs="Times New Roman"/>
          <w:color w:val="333333"/>
          <w:sz w:val="24"/>
          <w:szCs w:val="24"/>
        </w:rPr>
        <w:t xml:space="preserve">). You </w:t>
      </w:r>
      <w:proofErr w:type="gramStart"/>
      <w:r w:rsidRPr="00B110CC">
        <w:rPr>
          <w:rFonts w:ascii="Times New Roman" w:eastAsia="Times New Roman" w:hAnsi="Times New Roman" w:cs="Times New Roman"/>
          <w:color w:val="333333"/>
          <w:sz w:val="24"/>
          <w:szCs w:val="24"/>
        </w:rPr>
        <w:t>are agreeing</w:t>
      </w:r>
      <w:proofErr w:type="gramEnd"/>
      <w:r w:rsidRPr="00B110CC">
        <w:rPr>
          <w:rFonts w:ascii="Times New Roman" w:eastAsia="Times New Roman" w:hAnsi="Times New Roman" w:cs="Times New Roman"/>
          <w:color w:val="333333"/>
          <w:sz w:val="24"/>
          <w:szCs w:val="24"/>
        </w:rPr>
        <w:t xml:space="preserve"> that you will notify and receive approval from the </w:t>
      </w:r>
      <w:r w:rsidR="00F657E5" w:rsidRPr="00A62329">
        <w:rPr>
          <w:rFonts w:ascii="Times New Roman" w:eastAsia="Times New Roman" w:hAnsi="Times New Roman" w:cs="Times New Roman"/>
        </w:rPr>
        <w:t xml:space="preserve">Institutional </w:t>
      </w:r>
      <w:r w:rsidR="00F657E5" w:rsidRPr="00A62329">
        <w:rPr>
          <w:rFonts w:ascii="Times New Roman" w:eastAsia="Times New Roman" w:hAnsi="Times New Roman" w:cs="Times New Roman"/>
          <w:sz w:val="24"/>
          <w:szCs w:val="24"/>
        </w:rPr>
        <w:t>Review Board (IRB)</w:t>
      </w:r>
      <w:r w:rsidRPr="00A62329">
        <w:rPr>
          <w:rFonts w:ascii="Times New Roman" w:eastAsia="Times New Roman" w:hAnsi="Times New Roman" w:cs="Times New Roman"/>
          <w:sz w:val="24"/>
          <w:szCs w:val="24"/>
        </w:rPr>
        <w:t xml:space="preserve"> at </w:t>
      </w:r>
      <w:r w:rsidRPr="00B110CC">
        <w:rPr>
          <w:rFonts w:ascii="Times New Roman" w:eastAsia="Times New Roman" w:hAnsi="Times New Roman" w:cs="Times New Roman"/>
          <w:color w:val="333333"/>
          <w:sz w:val="24"/>
          <w:szCs w:val="24"/>
        </w:rPr>
        <w:t xml:space="preserve">Western Seminary before making any changes to the project already described in this request. Finally, you are also certifying that all information submitted is accurate. </w:t>
      </w:r>
    </w:p>
    <w:p w14:paraId="50E98D19" w14:textId="77777777" w:rsidR="007B1C4F" w:rsidRDefault="007B1C4F" w:rsidP="007B1C4F">
      <w:pPr>
        <w:pStyle w:val="ListParagraph"/>
        <w:rPr>
          <w:rFonts w:ascii="Times New Roman" w:eastAsia="Times New Roman" w:hAnsi="Times New Roman" w:cs="Times New Roman"/>
          <w:color w:val="333333"/>
          <w:sz w:val="24"/>
          <w:szCs w:val="24"/>
        </w:rPr>
      </w:pPr>
    </w:p>
    <w:p w14:paraId="2AD6D884" w14:textId="77777777" w:rsidR="007B1C4F" w:rsidRDefault="007B1C4F" w:rsidP="007B1C4F">
      <w:pPr>
        <w:pStyle w:val="ListParagraph"/>
        <w:rPr>
          <w:rFonts w:ascii="Times New Roman" w:eastAsia="Times New Roman" w:hAnsi="Times New Roman" w:cs="Times New Roman"/>
          <w:color w:val="333333"/>
          <w:sz w:val="24"/>
          <w:szCs w:val="24"/>
        </w:rPr>
      </w:pPr>
    </w:p>
    <w:p w14:paraId="0F3D1107" w14:textId="77777777" w:rsidR="007B1C4F" w:rsidRDefault="007B1C4F" w:rsidP="007B1C4F">
      <w:pPr>
        <w:pStyle w:val="ListParagraph"/>
        <w:rPr>
          <w:rFonts w:ascii="Times New Roman" w:eastAsia="Times New Roman" w:hAnsi="Times New Roman" w:cs="Times New Roman"/>
          <w:color w:val="333333"/>
          <w:sz w:val="24"/>
          <w:szCs w:val="24"/>
        </w:rPr>
      </w:pPr>
    </w:p>
    <w:p w14:paraId="34C3018D" w14:textId="39CADAAC" w:rsidR="007B1C4F" w:rsidRPr="00B110CC" w:rsidRDefault="007B1C4F" w:rsidP="007B1C4F">
      <w:pPr>
        <w:pStyle w:val="ListParagrap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________________________________________________________________________</w:t>
      </w:r>
    </w:p>
    <w:p w14:paraId="381F470E" w14:textId="77777777" w:rsidR="007B1C4F" w:rsidRDefault="007B1C4F" w:rsidP="007B1C4F">
      <w:pPr>
        <w:pStyle w:val="ListParagraph"/>
        <w:spacing w:after="0" w:line="276" w:lineRule="auto"/>
        <w:contextualSpacing w:val="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Name/Signature</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Date:</w:t>
      </w:r>
    </w:p>
    <w:p w14:paraId="22F5ACD8" w14:textId="77777777" w:rsidR="007B1C4F" w:rsidRDefault="007B1C4F" w:rsidP="007B1C4F">
      <w:pPr>
        <w:pStyle w:val="ListParagraph"/>
        <w:rPr>
          <w:rFonts w:ascii="Times New Roman" w:eastAsia="Times New Roman" w:hAnsi="Times New Roman" w:cs="Times New Roman"/>
          <w:color w:val="333333"/>
          <w:sz w:val="24"/>
          <w:szCs w:val="24"/>
        </w:rPr>
      </w:pPr>
    </w:p>
    <w:p w14:paraId="45F49C41" w14:textId="77777777" w:rsidR="007B1C4F" w:rsidRDefault="007B1C4F" w:rsidP="007B1C4F">
      <w:pPr>
        <w:pStyle w:val="ListParagraph"/>
        <w:rPr>
          <w:rFonts w:ascii="Times New Roman" w:eastAsia="Times New Roman" w:hAnsi="Times New Roman" w:cs="Times New Roman"/>
          <w:color w:val="333333"/>
          <w:sz w:val="24"/>
          <w:szCs w:val="24"/>
        </w:rPr>
      </w:pPr>
    </w:p>
    <w:p w14:paraId="541B55E2" w14:textId="77777777" w:rsidR="007B1C4F" w:rsidRDefault="007B1C4F" w:rsidP="007B1C4F">
      <w:pPr>
        <w:pStyle w:val="ListParagraph"/>
        <w:rPr>
          <w:rFonts w:ascii="Times New Roman" w:eastAsia="Times New Roman" w:hAnsi="Times New Roman" w:cs="Times New Roman"/>
          <w:color w:val="333333"/>
          <w:sz w:val="24"/>
          <w:szCs w:val="24"/>
        </w:rPr>
      </w:pPr>
    </w:p>
    <w:p w14:paraId="37BAAB00" w14:textId="77777777" w:rsidR="007B1C4F" w:rsidRPr="00B110CC" w:rsidRDefault="007B1C4F" w:rsidP="007B1C4F">
      <w:pPr>
        <w:pStyle w:val="ListParagraph"/>
        <w:rPr>
          <w:rFonts w:ascii="Times New Roman" w:eastAsia="Times New Roman" w:hAnsi="Times New Roman" w:cs="Times New Roman"/>
          <w:color w:val="333333"/>
          <w:sz w:val="24"/>
          <w:szCs w:val="24"/>
        </w:rPr>
      </w:pPr>
    </w:p>
    <w:p w14:paraId="0F3EE80F" w14:textId="7F184CFF" w:rsidR="007B1C4F" w:rsidRPr="00B110CC" w:rsidRDefault="007B1C4F" w:rsidP="007B1C4F">
      <w:pPr>
        <w:spacing w:after="0" w:line="276" w:lineRule="auto"/>
        <w:jc w:val="center"/>
        <w:rPr>
          <w:rFonts w:ascii="Times New Roman" w:eastAsia="Times New Roman" w:hAnsi="Times New Roman" w:cs="Times New Roman"/>
          <w:color w:val="333333"/>
        </w:rPr>
      </w:pPr>
      <w:r w:rsidRPr="00B110CC">
        <w:rPr>
          <w:rFonts w:ascii="Times New Roman" w:eastAsia="Times New Roman" w:hAnsi="Times New Roman" w:cs="Times New Roman"/>
          <w:color w:val="333333"/>
        </w:rPr>
        <w:t xml:space="preserve">If you have questions, please contact Dr. </w:t>
      </w:r>
      <w:r w:rsidR="001D7B1D">
        <w:rPr>
          <w:rFonts w:ascii="Times New Roman" w:eastAsia="Times New Roman" w:hAnsi="Times New Roman" w:cs="Times New Roman"/>
          <w:color w:val="333333"/>
        </w:rPr>
        <w:t>Karen Hedinger</w:t>
      </w:r>
      <w:r w:rsidRPr="00B110CC">
        <w:rPr>
          <w:rFonts w:ascii="Times New Roman" w:eastAsia="Times New Roman" w:hAnsi="Times New Roman" w:cs="Times New Roman"/>
          <w:color w:val="333333"/>
        </w:rPr>
        <w:t xml:space="preserve"> (</w:t>
      </w:r>
      <w:r w:rsidR="001D7B1D">
        <w:rPr>
          <w:rFonts w:ascii="Times New Roman" w:eastAsia="Times New Roman" w:hAnsi="Times New Roman" w:cs="Times New Roman"/>
          <w:color w:val="333333"/>
        </w:rPr>
        <w:t>IRB</w:t>
      </w:r>
      <w:r w:rsidRPr="00B110CC">
        <w:rPr>
          <w:rFonts w:ascii="Times New Roman" w:eastAsia="Times New Roman" w:hAnsi="Times New Roman" w:cs="Times New Roman"/>
          <w:color w:val="333333"/>
        </w:rPr>
        <w:t xml:space="preserve"> Committee chair) </w:t>
      </w:r>
      <w:hyperlink r:id="rId11" w:history="1">
        <w:r w:rsidR="00A62329" w:rsidRPr="00243519">
          <w:rPr>
            <w:rStyle w:val="Hyperlink"/>
            <w:rFonts w:ascii="Times New Roman" w:eastAsia="Times New Roman" w:hAnsi="Times New Roman" w:cs="Times New Roman"/>
          </w:rPr>
          <w:t>khedinger@westernseminary.edu</w:t>
        </w:r>
      </w:hyperlink>
    </w:p>
    <w:p w14:paraId="5FD60B76" w14:textId="3FFF32D9" w:rsidR="000B49A9" w:rsidRPr="000B49A9" w:rsidRDefault="000B49A9" w:rsidP="003C40A3">
      <w:pPr>
        <w:rPr>
          <w:rFonts w:ascii="Chaparral Pro" w:hAnsi="Chaparral Pro"/>
        </w:rPr>
      </w:pPr>
    </w:p>
    <w:sectPr w:rsidR="000B49A9" w:rsidRPr="000B49A9">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F565E" w14:textId="77777777" w:rsidR="00CE6FD7" w:rsidRDefault="00CE6FD7" w:rsidP="003C40A3">
      <w:r>
        <w:separator/>
      </w:r>
    </w:p>
  </w:endnote>
  <w:endnote w:type="continuationSeparator" w:id="0">
    <w:p w14:paraId="13EE90F7" w14:textId="77777777" w:rsidR="00CE6FD7" w:rsidRDefault="00CE6FD7" w:rsidP="003C4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79D13A1-1283-4A5F-A244-6A6819B6A35A}"/>
    <w:embedBold r:id="rId2" w:fontKey="{4C6D5172-CE28-476C-928F-ACFE6C29D8FE}"/>
  </w:font>
  <w:font w:name="Georgia">
    <w:panose1 w:val="02040502050405020303"/>
    <w:charset w:val="00"/>
    <w:family w:val="roman"/>
    <w:pitch w:val="variable"/>
    <w:sig w:usb0="00000287" w:usb1="00000000" w:usb2="00000000" w:usb3="00000000" w:csb0="0000009F" w:csb1="00000000"/>
    <w:embedRegular r:id="rId3" w:fontKey="{5FC33373-496C-4A20-A72B-F8E7CF308FBE}"/>
    <w:embedBold r:id="rId4" w:fontKey="{D6279EC6-3430-45BB-AB2D-EB9772448067}"/>
  </w:font>
  <w:font w:name="Chaparral Pro">
    <w:altName w:val="Cambria"/>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fontKey="{FE44D90B-B568-4F3C-958F-E9758C6332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67401" w14:textId="77777777" w:rsidR="00CE6FD7" w:rsidRDefault="00CE6FD7" w:rsidP="003C40A3">
      <w:r>
        <w:separator/>
      </w:r>
    </w:p>
  </w:footnote>
  <w:footnote w:type="continuationSeparator" w:id="0">
    <w:p w14:paraId="251F8414" w14:textId="77777777" w:rsidR="00CE6FD7" w:rsidRDefault="00CE6FD7" w:rsidP="003C4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B6EE" w14:textId="046DAABA" w:rsidR="001D68F7" w:rsidRDefault="005F2CDB" w:rsidP="00E03571">
    <w:pPr>
      <w:pStyle w:val="Header"/>
      <w:jc w:val="center"/>
    </w:pPr>
    <w:r>
      <w:rPr>
        <w:noProof/>
      </w:rPr>
      <w:drawing>
        <wp:inline distT="0" distB="0" distL="0" distR="0" wp14:anchorId="7E3B4F46" wp14:editId="1C6D1B59">
          <wp:extent cx="1463040" cy="371227"/>
          <wp:effectExtent l="0" t="0" r="3810" b="0"/>
          <wp:docPr id="903352898"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52898" name="Picture 1" descr="A close up of a sign&#10;&#10;Description automatically generated"/>
                  <pic:cNvPicPr/>
                </pic:nvPicPr>
                <pic:blipFill>
                  <a:blip r:embed="rId1"/>
                  <a:stretch>
                    <a:fillRect/>
                  </a:stretch>
                </pic:blipFill>
                <pic:spPr>
                  <a:xfrm>
                    <a:off x="0" y="0"/>
                    <a:ext cx="1463040" cy="371227"/>
                  </a:xfrm>
                  <a:prstGeom prst="rect">
                    <a:avLst/>
                  </a:prstGeom>
                </pic:spPr>
              </pic:pic>
            </a:graphicData>
          </a:graphic>
        </wp:inline>
      </w:drawing>
    </w:r>
  </w:p>
  <w:p w14:paraId="175A92B8" w14:textId="77777777" w:rsidR="00A80592" w:rsidRPr="00E30A81" w:rsidRDefault="00A80592" w:rsidP="003C40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C66D7"/>
    <w:multiLevelType w:val="hybridMultilevel"/>
    <w:tmpl w:val="3BF0C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26356E"/>
    <w:multiLevelType w:val="hybridMultilevel"/>
    <w:tmpl w:val="3F0AC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75082A"/>
    <w:multiLevelType w:val="hybridMultilevel"/>
    <w:tmpl w:val="E1087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D1BF4"/>
    <w:multiLevelType w:val="hybridMultilevel"/>
    <w:tmpl w:val="231AFE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6A286C"/>
    <w:multiLevelType w:val="hybridMultilevel"/>
    <w:tmpl w:val="C836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7B602C"/>
    <w:multiLevelType w:val="hybridMultilevel"/>
    <w:tmpl w:val="6330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2B1C30"/>
    <w:multiLevelType w:val="hybridMultilevel"/>
    <w:tmpl w:val="47B4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4C76EC"/>
    <w:multiLevelType w:val="hybridMultilevel"/>
    <w:tmpl w:val="1500E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3659708">
    <w:abstractNumId w:val="1"/>
  </w:num>
  <w:num w:numId="2" w16cid:durableId="2084404868">
    <w:abstractNumId w:val="5"/>
  </w:num>
  <w:num w:numId="3" w16cid:durableId="1167401238">
    <w:abstractNumId w:val="6"/>
  </w:num>
  <w:num w:numId="4" w16cid:durableId="414984498">
    <w:abstractNumId w:val="2"/>
  </w:num>
  <w:num w:numId="5" w16cid:durableId="1117872018">
    <w:abstractNumId w:val="3"/>
  </w:num>
  <w:num w:numId="6" w16cid:durableId="1320882730">
    <w:abstractNumId w:val="0"/>
  </w:num>
  <w:num w:numId="7" w16cid:durableId="2556716">
    <w:abstractNumId w:val="7"/>
  </w:num>
  <w:num w:numId="8" w16cid:durableId="8773513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628"/>
    <w:rsid w:val="00016664"/>
    <w:rsid w:val="00056C0C"/>
    <w:rsid w:val="00095288"/>
    <w:rsid w:val="000B49A9"/>
    <w:rsid w:val="000B566A"/>
    <w:rsid w:val="000D2137"/>
    <w:rsid w:val="000E4743"/>
    <w:rsid w:val="000F4F87"/>
    <w:rsid w:val="000F6481"/>
    <w:rsid w:val="0012794A"/>
    <w:rsid w:val="00161E6F"/>
    <w:rsid w:val="00171EBE"/>
    <w:rsid w:val="00181E3E"/>
    <w:rsid w:val="00182322"/>
    <w:rsid w:val="001C74B5"/>
    <w:rsid w:val="001D68F7"/>
    <w:rsid w:val="001D7B1D"/>
    <w:rsid w:val="002F114C"/>
    <w:rsid w:val="003C40A3"/>
    <w:rsid w:val="00441366"/>
    <w:rsid w:val="00453A84"/>
    <w:rsid w:val="005367E6"/>
    <w:rsid w:val="00556DFC"/>
    <w:rsid w:val="00573C5B"/>
    <w:rsid w:val="005B2628"/>
    <w:rsid w:val="005D2FDA"/>
    <w:rsid w:val="005F2CDB"/>
    <w:rsid w:val="006030CD"/>
    <w:rsid w:val="006A56F7"/>
    <w:rsid w:val="006B3E28"/>
    <w:rsid w:val="006C4D46"/>
    <w:rsid w:val="006E187C"/>
    <w:rsid w:val="006F33C0"/>
    <w:rsid w:val="00700C98"/>
    <w:rsid w:val="007B1C4F"/>
    <w:rsid w:val="007B3713"/>
    <w:rsid w:val="007E3EBD"/>
    <w:rsid w:val="00871C85"/>
    <w:rsid w:val="0091007C"/>
    <w:rsid w:val="00A2611A"/>
    <w:rsid w:val="00A50EBF"/>
    <w:rsid w:val="00A57310"/>
    <w:rsid w:val="00A62329"/>
    <w:rsid w:val="00A80592"/>
    <w:rsid w:val="00B116D6"/>
    <w:rsid w:val="00C62156"/>
    <w:rsid w:val="00CE6FD7"/>
    <w:rsid w:val="00D123E7"/>
    <w:rsid w:val="00D31190"/>
    <w:rsid w:val="00D5450C"/>
    <w:rsid w:val="00E03571"/>
    <w:rsid w:val="00E1631D"/>
    <w:rsid w:val="00E255F0"/>
    <w:rsid w:val="00E30A81"/>
    <w:rsid w:val="00E31DC1"/>
    <w:rsid w:val="00F657E5"/>
    <w:rsid w:val="00F91231"/>
    <w:rsid w:val="00FD3EC3"/>
    <w:rsid w:val="00FE4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051CA"/>
  <w15:chartTrackingRefBased/>
  <w15:docId w15:val="{1F9FB15D-0D51-430D-852B-60375078E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0A3"/>
    <w:rPr>
      <w:rFonts w:ascii="Georgia" w:hAnsi="Georg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8F7"/>
  </w:style>
  <w:style w:type="paragraph" w:styleId="Footer">
    <w:name w:val="footer"/>
    <w:basedOn w:val="Normal"/>
    <w:link w:val="FooterChar"/>
    <w:uiPriority w:val="99"/>
    <w:unhideWhenUsed/>
    <w:rsid w:val="001D6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8F7"/>
  </w:style>
  <w:style w:type="paragraph" w:styleId="ListParagraph">
    <w:name w:val="List Paragraph"/>
    <w:basedOn w:val="Normal"/>
    <w:uiPriority w:val="34"/>
    <w:qFormat/>
    <w:rsid w:val="007B1C4F"/>
    <w:pPr>
      <w:ind w:left="720"/>
      <w:contextualSpacing/>
    </w:pPr>
    <w:rPr>
      <w:rFonts w:asciiTheme="minorHAnsi" w:hAnsiTheme="minorHAnsi"/>
      <w:sz w:val="22"/>
      <w:szCs w:val="22"/>
    </w:rPr>
  </w:style>
  <w:style w:type="table" w:styleId="TableGrid">
    <w:name w:val="Table Grid"/>
    <w:basedOn w:val="TableNormal"/>
    <w:uiPriority w:val="39"/>
    <w:rsid w:val="007B1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4D46"/>
    <w:rPr>
      <w:sz w:val="16"/>
      <w:szCs w:val="16"/>
    </w:rPr>
  </w:style>
  <w:style w:type="paragraph" w:styleId="CommentText">
    <w:name w:val="annotation text"/>
    <w:basedOn w:val="Normal"/>
    <w:link w:val="CommentTextChar"/>
    <w:uiPriority w:val="99"/>
    <w:unhideWhenUsed/>
    <w:rsid w:val="006C4D46"/>
    <w:pPr>
      <w:spacing w:line="240" w:lineRule="auto"/>
    </w:pPr>
    <w:rPr>
      <w:sz w:val="20"/>
      <w:szCs w:val="20"/>
    </w:rPr>
  </w:style>
  <w:style w:type="character" w:customStyle="1" w:styleId="CommentTextChar">
    <w:name w:val="Comment Text Char"/>
    <w:basedOn w:val="DefaultParagraphFont"/>
    <w:link w:val="CommentText"/>
    <w:uiPriority w:val="99"/>
    <w:rsid w:val="006C4D46"/>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6C4D46"/>
    <w:rPr>
      <w:b/>
      <w:bCs/>
    </w:rPr>
  </w:style>
  <w:style w:type="character" w:customStyle="1" w:styleId="CommentSubjectChar">
    <w:name w:val="Comment Subject Char"/>
    <w:basedOn w:val="CommentTextChar"/>
    <w:link w:val="CommentSubject"/>
    <w:uiPriority w:val="99"/>
    <w:semiHidden/>
    <w:rsid w:val="006C4D46"/>
    <w:rPr>
      <w:rFonts w:ascii="Georgia" w:hAnsi="Georgia"/>
      <w:b/>
      <w:bCs/>
      <w:sz w:val="20"/>
      <w:szCs w:val="20"/>
    </w:rPr>
  </w:style>
  <w:style w:type="character" w:styleId="Hyperlink">
    <w:name w:val="Hyperlink"/>
    <w:basedOn w:val="DefaultParagraphFont"/>
    <w:uiPriority w:val="99"/>
    <w:unhideWhenUsed/>
    <w:rsid w:val="00A62329"/>
    <w:rPr>
      <w:color w:val="0563C1" w:themeColor="hyperlink"/>
      <w:u w:val="single"/>
    </w:rPr>
  </w:style>
  <w:style w:type="character" w:styleId="UnresolvedMention">
    <w:name w:val="Unresolved Mention"/>
    <w:basedOn w:val="DefaultParagraphFont"/>
    <w:uiPriority w:val="99"/>
    <w:semiHidden/>
    <w:unhideWhenUsed/>
    <w:rsid w:val="00A62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hedinger@westernseminary.edu" TargetMode="External"/><Relationship Id="rId5" Type="http://schemas.openxmlformats.org/officeDocument/2006/relationships/styles" Target="styles.xml"/><Relationship Id="rId10" Type="http://schemas.openxmlformats.org/officeDocument/2006/relationships/hyperlink" Target="http://phrp.nihtraining.com/users/login.ph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offman\Western%20Seminary\Marketing%20&amp;%20Communications%20-%20General\Design\Templates\Header%20only%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B9CC27C91A5942AFF6022A06960D94" ma:contentTypeVersion="18" ma:contentTypeDescription="Create a new document." ma:contentTypeScope="" ma:versionID="3d64c8813e92ed94f2cc3acf343143fe">
  <xsd:schema xmlns:xsd="http://www.w3.org/2001/XMLSchema" xmlns:xs="http://www.w3.org/2001/XMLSchema" xmlns:p="http://schemas.microsoft.com/office/2006/metadata/properties" xmlns:ns2="056fbba4-4c7f-4a7b-b47a-af051e5e5052" xmlns:ns3="cb2c71ad-e793-4d41-9f4f-e28a8140d983" targetNamespace="http://schemas.microsoft.com/office/2006/metadata/properties" ma:root="true" ma:fieldsID="7e7c9c67ec57d1ad95eab2d6b1e97b4e" ns2:_="" ns3:_="">
    <xsd:import namespace="056fbba4-4c7f-4a7b-b47a-af051e5e5052"/>
    <xsd:import namespace="cb2c71ad-e793-4d41-9f4f-e28a8140d98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fbba4-4c7f-4a7b-b47a-af051e5e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b17da5-4612-48fc-a2c9-e1baea8914c5"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c71ad-e793-4d41-9f4f-e28a8140d9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4c7db9-8714-41a8-8043-60d14249ea54}" ma:internalName="TaxCatchAll" ma:showField="CatchAllData" ma:web="cb2c71ad-e793-4d41-9f4f-e28a8140d9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2c71ad-e793-4d41-9f4f-e28a8140d983" xsi:nil="true"/>
    <lcf76f155ced4ddcb4097134ff3c332f xmlns="056fbba4-4c7f-4a7b-b47a-af051e5e505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1B3B97-F3B5-431C-B355-18B924F19044}"/>
</file>

<file path=customXml/itemProps2.xml><?xml version="1.0" encoding="utf-8"?>
<ds:datastoreItem xmlns:ds="http://schemas.openxmlformats.org/officeDocument/2006/customXml" ds:itemID="{5B5BC6AC-BCB6-4806-A944-4C1588E31A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8E81F8-0882-4855-B259-3403BBC0B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Header only letterhead</Template>
  <TotalTime>2</TotalTime>
  <Pages>6</Pages>
  <Words>1532</Words>
  <Characters>8734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Western Seminary</Company>
  <LinksUpToDate>false</LinksUpToDate>
  <CharactersWithSpaces>10246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Hoffman</dc:creator>
  <cp:keywords/>
  <dc:description/>
  <cp:lastModifiedBy>Karen Hedinger</cp:lastModifiedBy>
  <cp:revision>2</cp:revision>
  <dcterms:created xsi:type="dcterms:W3CDTF">2024-02-19T19:55:00Z</dcterms:created>
  <dcterms:modified xsi:type="dcterms:W3CDTF">2024-02-19T19:55:00Z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0x010100E7512CBD933E29448FA2FA19E3A44633</vt:lpwstr>
  </property>
</Properties>
</file>