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A4" w:rsidRPr="00FF534F" w:rsidRDefault="000B5AFF" w:rsidP="00E01856">
      <w:pPr>
        <w:rPr>
          <w:rFonts w:ascii="Futura LT Light" w:hAnsi="Futura LT Light"/>
          <w:b/>
          <w:sz w:val="36"/>
          <w:szCs w:val="28"/>
        </w:rPr>
      </w:pPr>
      <w:r w:rsidRPr="00FF534F">
        <w:rPr>
          <w:rFonts w:ascii="Futura LT Light" w:hAnsi="Futura LT Light"/>
          <w:b/>
          <w:noProof/>
          <w:sz w:val="36"/>
          <w:szCs w:val="28"/>
          <w:lang w:bidi="ar-SA"/>
        </w:rPr>
        <w:drawing>
          <wp:anchor distT="0" distB="0" distL="114300" distR="114300" simplePos="0" relativeHeight="251657216" behindDoc="0" locked="0" layoutInCell="1" allowOverlap="1" wp14:anchorId="47C41E40" wp14:editId="49C969F8">
            <wp:simplePos x="895350" y="495300"/>
            <wp:positionH relativeFrom="margin">
              <wp:align>left</wp:align>
            </wp:positionH>
            <wp:positionV relativeFrom="margin">
              <wp:align>top</wp:align>
            </wp:positionV>
            <wp:extent cx="1752600" cy="703746"/>
            <wp:effectExtent l="0" t="0" r="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ern%20Seminary%20Sacramento%20primary%20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037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F260E" w:rsidRPr="00FF534F">
        <w:rPr>
          <w:rFonts w:ascii="Futura LT Light" w:hAnsi="Futura LT Light"/>
          <w:b/>
          <w:sz w:val="40"/>
          <w:szCs w:val="28"/>
        </w:rPr>
        <w:t>W</w:t>
      </w:r>
      <w:r w:rsidR="00B75AA4" w:rsidRPr="00FF534F">
        <w:rPr>
          <w:rFonts w:ascii="Futura LT Light" w:hAnsi="Futura LT Light"/>
          <w:b/>
          <w:sz w:val="40"/>
          <w:szCs w:val="28"/>
        </w:rPr>
        <w:t xml:space="preserve">estern Seminary </w:t>
      </w:r>
      <w:r w:rsidR="00E01856" w:rsidRPr="00FF534F">
        <w:rPr>
          <w:rFonts w:ascii="Futura LT Light" w:hAnsi="Futura LT Light"/>
          <w:b/>
          <w:sz w:val="40"/>
          <w:szCs w:val="28"/>
        </w:rPr>
        <w:t>Sacramento</w:t>
      </w:r>
    </w:p>
    <w:p w:rsidR="001F260E" w:rsidRPr="00FF534F" w:rsidRDefault="00D31783" w:rsidP="001F260E">
      <w:pPr>
        <w:jc w:val="right"/>
        <w:rPr>
          <w:rFonts w:ascii="Futura LT Light" w:hAnsi="Futura LT Light"/>
          <w:b/>
          <w:sz w:val="40"/>
          <w:szCs w:val="28"/>
        </w:rPr>
      </w:pPr>
      <w:r w:rsidRPr="00FF534F">
        <w:rPr>
          <w:rFonts w:ascii="Futura LT Light" w:hAnsi="Futura LT Light"/>
          <w:b/>
          <w:sz w:val="40"/>
          <w:szCs w:val="28"/>
        </w:rPr>
        <w:t>Library</w:t>
      </w:r>
      <w:r w:rsidR="00B75AA4" w:rsidRPr="00FF534F">
        <w:rPr>
          <w:rFonts w:ascii="Futura LT Light" w:hAnsi="Futura LT Light"/>
          <w:b/>
          <w:sz w:val="40"/>
          <w:szCs w:val="28"/>
        </w:rPr>
        <w:t xml:space="preserve"> Handbook</w:t>
      </w:r>
    </w:p>
    <w:p w:rsidR="001F260E" w:rsidRDefault="00CE5991" w:rsidP="001F260E">
      <w:pPr>
        <w:tabs>
          <w:tab w:val="decimal" w:pos="-1086"/>
          <w:tab w:val="decimal" w:pos="-732"/>
          <w:tab w:val="decimal" w:pos="-378"/>
          <w:tab w:val="decimal" w:pos="-24"/>
          <w:tab w:val="decimal" w:pos="330"/>
          <w:tab w:val="decimal" w:pos="684"/>
          <w:tab w:val="decimal" w:pos="1038"/>
          <w:tab w:val="decimal" w:pos="1392"/>
          <w:tab w:val="decimal" w:pos="1746"/>
          <w:tab w:val="decimal" w:pos="2100"/>
          <w:tab w:val="decimal" w:pos="2454"/>
          <w:tab w:val="decimal" w:pos="2879"/>
          <w:tab w:val="decimal" w:pos="3233"/>
          <w:tab w:val="decimal" w:pos="3587"/>
          <w:tab w:val="decimal" w:pos="3941"/>
          <w:tab w:val="left" w:pos="6566"/>
          <w:tab w:val="left" w:pos="7219"/>
          <w:tab w:val="left" w:pos="7363"/>
          <w:tab w:val="left" w:pos="7507"/>
          <w:tab w:val="left" w:pos="7834"/>
        </w:tabs>
        <w:suppressAutoHyphens/>
        <w:rPr>
          <w:rFonts w:ascii="Chaparral Pro" w:hAnsi="Chaparral Pro"/>
          <w:spacing w:val="-3"/>
          <w:sz w:val="20"/>
          <w:szCs w:val="20"/>
        </w:rPr>
      </w:pPr>
      <w:r>
        <w:rPr>
          <w:rFonts w:ascii="Chaparral Pro" w:hAnsi="Chaparral Pro"/>
          <w:noProof/>
          <w:spacing w:val="-3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144780</wp:posOffset>
                </wp:positionV>
                <wp:extent cx="6019800" cy="3714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F7AB6" id="Rectangle 2" o:spid="_x0000_s1026" style="position:absolute;margin-left:-3pt;margin-top:11.4pt;width:474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" filled="f">
                <w10:wrap anchorx="margin"/>
              </v:rect>
            </w:pict>
          </mc:Fallback>
        </mc:AlternateContent>
      </w:r>
    </w:p>
    <w:p w:rsidR="0012308D" w:rsidRDefault="00593286" w:rsidP="003A220E">
      <w:pPr>
        <w:tabs>
          <w:tab w:val="decimal" w:pos="-1086"/>
          <w:tab w:val="decimal" w:pos="-732"/>
          <w:tab w:val="decimal" w:pos="-378"/>
          <w:tab w:val="decimal" w:pos="-24"/>
          <w:tab w:val="decimal" w:pos="330"/>
          <w:tab w:val="decimal" w:pos="684"/>
          <w:tab w:val="decimal" w:pos="1038"/>
          <w:tab w:val="decimal" w:pos="1392"/>
          <w:tab w:val="decimal" w:pos="1746"/>
          <w:tab w:val="decimal" w:pos="2100"/>
          <w:tab w:val="decimal" w:pos="2454"/>
          <w:tab w:val="decimal" w:pos="2879"/>
          <w:tab w:val="decimal" w:pos="3233"/>
          <w:tab w:val="decimal" w:pos="3587"/>
          <w:tab w:val="decimal" w:pos="3941"/>
          <w:tab w:val="left" w:pos="6566"/>
          <w:tab w:val="left" w:pos="7219"/>
          <w:tab w:val="left" w:pos="7363"/>
          <w:tab w:val="left" w:pos="7507"/>
          <w:tab w:val="left" w:pos="7834"/>
        </w:tabs>
        <w:suppressAutoHyphens/>
        <w:jc w:val="center"/>
        <w:rPr>
          <w:rFonts w:ascii="Chaparral Pro" w:hAnsi="Chaparral Pro"/>
          <w:spacing w:val="-3"/>
          <w:sz w:val="20"/>
          <w:szCs w:val="20"/>
        </w:rPr>
      </w:pPr>
      <w:r w:rsidRPr="00B75AA4">
        <w:rPr>
          <w:rFonts w:ascii="Chaparral Pro" w:hAnsi="Chaparral Pro"/>
          <w:spacing w:val="-3"/>
          <w:sz w:val="20"/>
          <w:szCs w:val="20"/>
        </w:rPr>
        <w:t xml:space="preserve">To </w:t>
      </w:r>
      <w:r w:rsidR="001F7255" w:rsidRPr="00B75AA4">
        <w:rPr>
          <w:rFonts w:ascii="Chaparral Pro" w:hAnsi="Chaparral Pro"/>
          <w:spacing w:val="-3"/>
          <w:sz w:val="20"/>
          <w:szCs w:val="20"/>
        </w:rPr>
        <w:t xml:space="preserve">access the </w:t>
      </w:r>
      <w:r w:rsidR="001F7255" w:rsidRPr="00B75AA4">
        <w:rPr>
          <w:rFonts w:ascii="Chaparral Pro" w:hAnsi="Chaparral Pro"/>
          <w:spacing w:val="-3"/>
          <w:sz w:val="20"/>
          <w:szCs w:val="20"/>
        </w:rPr>
        <w:tab/>
      </w:r>
      <w:r w:rsidR="00D31783" w:rsidRPr="00B75AA4">
        <w:rPr>
          <w:rFonts w:ascii="Chaparral Pro" w:hAnsi="Chaparral Pro"/>
          <w:spacing w:val="-3"/>
          <w:sz w:val="20"/>
          <w:szCs w:val="20"/>
        </w:rPr>
        <w:t xml:space="preserve">library catalog and </w:t>
      </w:r>
      <w:r w:rsidR="001F7255" w:rsidRPr="00B75AA4">
        <w:rPr>
          <w:rFonts w:ascii="Chaparral Pro" w:hAnsi="Chaparral Pro"/>
          <w:spacing w:val="-3"/>
          <w:sz w:val="20"/>
          <w:szCs w:val="20"/>
        </w:rPr>
        <w:t>research databas</w:t>
      </w:r>
      <w:r w:rsidR="001F260E">
        <w:rPr>
          <w:rFonts w:ascii="Chaparral Pro" w:hAnsi="Chaparral Pro"/>
          <w:spacing w:val="-3"/>
          <w:sz w:val="20"/>
          <w:szCs w:val="20"/>
        </w:rPr>
        <w:t>es, please visit our website at</w:t>
      </w:r>
      <w:r w:rsidR="00D32B57" w:rsidRPr="00B75AA4">
        <w:rPr>
          <w:rFonts w:ascii="Chaparral Pro" w:hAnsi="Chaparral Pro"/>
          <w:spacing w:val="-3"/>
          <w:sz w:val="20"/>
          <w:szCs w:val="20"/>
        </w:rPr>
        <w:t xml:space="preserve"> </w:t>
      </w:r>
      <w:hyperlink r:id="rId9" w:history="1">
        <w:r w:rsidR="003A220E" w:rsidRPr="000C0E07">
          <w:rPr>
            <w:rStyle w:val="Hyperlink"/>
            <w:rFonts w:ascii="Chaparral Pro" w:hAnsi="Chaparral Pro"/>
            <w:spacing w:val="-3"/>
            <w:sz w:val="20"/>
            <w:szCs w:val="20"/>
          </w:rPr>
          <w:t>http://www.westernseminary.edu/students/sacramento/library/home</w:t>
        </w:r>
      </w:hyperlink>
    </w:p>
    <w:p w:rsidR="003A220E" w:rsidRDefault="003A220E" w:rsidP="00A22085">
      <w:pPr>
        <w:tabs>
          <w:tab w:val="decimal" w:pos="-1086"/>
          <w:tab w:val="decimal" w:pos="-732"/>
          <w:tab w:val="decimal" w:pos="-378"/>
          <w:tab w:val="decimal" w:pos="-24"/>
          <w:tab w:val="decimal" w:pos="330"/>
          <w:tab w:val="decimal" w:pos="684"/>
          <w:tab w:val="decimal" w:pos="1038"/>
          <w:tab w:val="decimal" w:pos="1392"/>
          <w:tab w:val="decimal" w:pos="1746"/>
          <w:tab w:val="decimal" w:pos="2100"/>
          <w:tab w:val="decimal" w:pos="2454"/>
          <w:tab w:val="decimal" w:pos="2879"/>
          <w:tab w:val="decimal" w:pos="3233"/>
          <w:tab w:val="decimal" w:pos="3587"/>
          <w:tab w:val="decimal" w:pos="3941"/>
          <w:tab w:val="left" w:pos="6566"/>
          <w:tab w:val="left" w:pos="7219"/>
          <w:tab w:val="left" w:pos="7363"/>
          <w:tab w:val="left" w:pos="7507"/>
          <w:tab w:val="left" w:pos="7834"/>
        </w:tabs>
        <w:suppressAutoHyphens/>
        <w:rPr>
          <w:rFonts w:ascii="Chaparral Pro" w:hAnsi="Chaparral Pro"/>
          <w:spacing w:val="-3"/>
          <w:sz w:val="20"/>
          <w:szCs w:val="20"/>
        </w:rPr>
      </w:pPr>
    </w:p>
    <w:p w:rsidR="003A220E" w:rsidRPr="0012308D" w:rsidRDefault="003A220E" w:rsidP="003A220E">
      <w:pPr>
        <w:tabs>
          <w:tab w:val="decimal" w:pos="-1086"/>
          <w:tab w:val="decimal" w:pos="-732"/>
          <w:tab w:val="decimal" w:pos="-378"/>
          <w:tab w:val="decimal" w:pos="-24"/>
          <w:tab w:val="decimal" w:pos="330"/>
          <w:tab w:val="decimal" w:pos="684"/>
          <w:tab w:val="decimal" w:pos="1038"/>
          <w:tab w:val="decimal" w:pos="1392"/>
          <w:tab w:val="decimal" w:pos="1746"/>
          <w:tab w:val="decimal" w:pos="2100"/>
          <w:tab w:val="decimal" w:pos="2454"/>
          <w:tab w:val="decimal" w:pos="2879"/>
          <w:tab w:val="decimal" w:pos="3233"/>
          <w:tab w:val="decimal" w:pos="3587"/>
          <w:tab w:val="decimal" w:pos="3941"/>
          <w:tab w:val="left" w:pos="6566"/>
          <w:tab w:val="left" w:pos="7219"/>
          <w:tab w:val="left" w:pos="7363"/>
          <w:tab w:val="left" w:pos="7507"/>
          <w:tab w:val="left" w:pos="7834"/>
        </w:tabs>
        <w:suppressAutoHyphens/>
        <w:jc w:val="center"/>
        <w:rPr>
          <w:rFonts w:asciiTheme="majorHAnsi" w:hAnsiTheme="majorHAnsi"/>
          <w:b/>
          <w:spacing w:val="-3"/>
          <w:sz w:val="22"/>
          <w:szCs w:val="22"/>
        </w:rPr>
      </w:pPr>
    </w:p>
    <w:p w:rsidR="00B75AA4" w:rsidRPr="0086747D" w:rsidRDefault="0012308D" w:rsidP="0012308D">
      <w:pPr>
        <w:tabs>
          <w:tab w:val="decimal" w:pos="-1086"/>
          <w:tab w:val="decimal" w:pos="-732"/>
          <w:tab w:val="decimal" w:pos="-378"/>
          <w:tab w:val="decimal" w:pos="-24"/>
          <w:tab w:val="decimal" w:pos="330"/>
          <w:tab w:val="decimal" w:pos="684"/>
          <w:tab w:val="decimal" w:pos="1038"/>
          <w:tab w:val="decimal" w:pos="1392"/>
          <w:tab w:val="decimal" w:pos="1746"/>
          <w:tab w:val="decimal" w:pos="2100"/>
          <w:tab w:val="decimal" w:pos="2454"/>
          <w:tab w:val="decimal" w:pos="2879"/>
          <w:tab w:val="decimal" w:pos="3233"/>
          <w:tab w:val="decimal" w:pos="3587"/>
          <w:tab w:val="decimal" w:pos="3941"/>
          <w:tab w:val="left" w:pos="6566"/>
          <w:tab w:val="left" w:pos="7219"/>
          <w:tab w:val="left" w:pos="7363"/>
          <w:tab w:val="left" w:pos="7507"/>
          <w:tab w:val="left" w:pos="7834"/>
        </w:tabs>
        <w:suppressAutoHyphens/>
        <w:rPr>
          <w:rFonts w:ascii="Chaparral Pro" w:hAnsi="Chaparral Pro"/>
          <w:spacing w:val="-3"/>
          <w:szCs w:val="22"/>
        </w:rPr>
      </w:pPr>
      <w:r w:rsidRPr="00987822">
        <w:rPr>
          <w:rFonts w:ascii="Chaparral Pro" w:hAnsi="Chaparral Pro"/>
          <w:b/>
          <w:spacing w:val="-3"/>
          <w:sz w:val="28"/>
          <w:szCs w:val="22"/>
        </w:rPr>
        <w:t>Staff</w:t>
      </w:r>
      <w:r w:rsidR="00BC4F6B">
        <w:rPr>
          <w:rFonts w:ascii="Chaparral Pro" w:hAnsi="Chaparral Pro"/>
          <w:b/>
          <w:spacing w:val="-3"/>
          <w:sz w:val="28"/>
          <w:szCs w:val="22"/>
        </w:rPr>
        <w:tab/>
      </w:r>
      <w:r w:rsidR="00BC4F6B">
        <w:rPr>
          <w:rFonts w:ascii="Chaparral Pro" w:hAnsi="Chaparral Pro"/>
          <w:b/>
          <w:spacing w:val="-3"/>
          <w:sz w:val="28"/>
          <w:szCs w:val="22"/>
        </w:rPr>
        <w:tab/>
      </w:r>
      <w:r w:rsidR="00BC4F6B">
        <w:rPr>
          <w:rFonts w:ascii="Chaparral Pro" w:hAnsi="Chaparral Pro"/>
          <w:b/>
          <w:spacing w:val="-3"/>
          <w:sz w:val="28"/>
          <w:szCs w:val="22"/>
        </w:rPr>
        <w:tab/>
      </w:r>
      <w:r w:rsidR="00BC4F6B">
        <w:rPr>
          <w:rFonts w:ascii="Chaparral Pro" w:hAnsi="Chaparral Pro"/>
          <w:b/>
          <w:spacing w:val="-3"/>
          <w:sz w:val="28"/>
          <w:szCs w:val="22"/>
        </w:rPr>
        <w:tab/>
      </w:r>
      <w:r w:rsidRPr="0086747D">
        <w:rPr>
          <w:rFonts w:ascii="Chaparral Pro" w:hAnsi="Chaparral Pro"/>
          <w:spacing w:val="-3"/>
          <w:sz w:val="22"/>
          <w:szCs w:val="22"/>
        </w:rPr>
        <w:tab/>
      </w:r>
      <w:r w:rsidR="00B75AA4" w:rsidRPr="0086747D">
        <w:rPr>
          <w:rFonts w:ascii="Chaparral Pro" w:hAnsi="Chaparral Pro"/>
          <w:spacing w:val="-3"/>
          <w:szCs w:val="22"/>
        </w:rPr>
        <w:t>Librarian:  Donna Greenhut</w:t>
      </w:r>
      <w:r w:rsidR="00BC4F6B">
        <w:rPr>
          <w:rFonts w:ascii="Chaparral Pro" w:hAnsi="Chaparral Pro"/>
          <w:spacing w:val="-3"/>
          <w:szCs w:val="22"/>
        </w:rPr>
        <w:t>, M.S.L.S.</w:t>
      </w:r>
      <w:r w:rsidR="00B75AA4" w:rsidRPr="0086747D">
        <w:rPr>
          <w:rFonts w:ascii="Chaparral Pro" w:hAnsi="Chaparral Pro"/>
          <w:spacing w:val="-3"/>
          <w:szCs w:val="22"/>
        </w:rPr>
        <w:t xml:space="preserve"> </w:t>
      </w:r>
    </w:p>
    <w:p w:rsidR="009D761A" w:rsidRPr="0086747D" w:rsidRDefault="0012308D" w:rsidP="00A22085">
      <w:pPr>
        <w:tabs>
          <w:tab w:val="decimal" w:pos="-1086"/>
          <w:tab w:val="decimal" w:pos="-732"/>
          <w:tab w:val="decimal" w:pos="-378"/>
          <w:tab w:val="decimal" w:pos="-24"/>
          <w:tab w:val="decimal" w:pos="330"/>
          <w:tab w:val="decimal" w:pos="684"/>
          <w:tab w:val="decimal" w:pos="1038"/>
          <w:tab w:val="decimal" w:pos="1392"/>
          <w:tab w:val="decimal" w:pos="1746"/>
          <w:tab w:val="decimal" w:pos="2100"/>
          <w:tab w:val="decimal" w:pos="2454"/>
          <w:tab w:val="decimal" w:pos="2879"/>
          <w:tab w:val="decimal" w:pos="3233"/>
          <w:tab w:val="decimal" w:pos="3587"/>
          <w:tab w:val="decimal" w:pos="3941"/>
          <w:tab w:val="left" w:pos="6566"/>
          <w:tab w:val="left" w:pos="7219"/>
          <w:tab w:val="left" w:pos="7363"/>
          <w:tab w:val="left" w:pos="7507"/>
          <w:tab w:val="left" w:pos="7834"/>
        </w:tabs>
        <w:suppressAutoHyphens/>
        <w:rPr>
          <w:rFonts w:ascii="Chaparral Pro" w:hAnsi="Chaparral Pro"/>
          <w:sz w:val="22"/>
          <w:szCs w:val="22"/>
        </w:rPr>
      </w:pPr>
      <w:r w:rsidRPr="0086747D">
        <w:rPr>
          <w:rFonts w:ascii="Chaparral Pro" w:hAnsi="Chaparral Pro"/>
          <w:spacing w:val="-3"/>
          <w:sz w:val="22"/>
          <w:szCs w:val="22"/>
        </w:rPr>
        <w:tab/>
      </w:r>
      <w:r w:rsidR="00BC4F6B">
        <w:rPr>
          <w:rFonts w:ascii="Chaparral Pro" w:hAnsi="Chaparral Pro"/>
          <w:spacing w:val="-3"/>
          <w:sz w:val="22"/>
          <w:szCs w:val="22"/>
        </w:rPr>
        <w:tab/>
      </w:r>
      <w:r w:rsidR="00BC4F6B">
        <w:rPr>
          <w:rFonts w:ascii="Chaparral Pro" w:hAnsi="Chaparral Pro"/>
          <w:spacing w:val="-3"/>
          <w:sz w:val="22"/>
          <w:szCs w:val="22"/>
        </w:rPr>
        <w:tab/>
      </w:r>
      <w:r w:rsidR="00BC4F6B">
        <w:rPr>
          <w:rFonts w:ascii="Chaparral Pro" w:hAnsi="Chaparral Pro"/>
          <w:spacing w:val="-3"/>
          <w:sz w:val="22"/>
          <w:szCs w:val="22"/>
        </w:rPr>
        <w:tab/>
      </w:r>
      <w:r w:rsidR="00BC4F6B">
        <w:rPr>
          <w:rFonts w:ascii="Chaparral Pro" w:hAnsi="Chaparral Pro"/>
          <w:spacing w:val="-3"/>
          <w:sz w:val="22"/>
          <w:szCs w:val="22"/>
        </w:rPr>
        <w:tab/>
      </w:r>
      <w:r w:rsidR="00BC4F6B">
        <w:rPr>
          <w:rFonts w:ascii="Chaparral Pro" w:hAnsi="Chaparral Pro"/>
          <w:spacing w:val="-3"/>
          <w:sz w:val="22"/>
          <w:szCs w:val="22"/>
        </w:rPr>
        <w:tab/>
      </w:r>
      <w:r w:rsidRPr="0086747D">
        <w:rPr>
          <w:rFonts w:ascii="Chaparral Pro" w:hAnsi="Chaparral Pro"/>
          <w:spacing w:val="-3"/>
          <w:sz w:val="20"/>
          <w:szCs w:val="22"/>
        </w:rPr>
        <w:t xml:space="preserve">For research assistance, please email </w:t>
      </w:r>
      <w:hyperlink r:id="rId10" w:history="1">
        <w:r w:rsidRPr="0086747D">
          <w:rPr>
            <w:rStyle w:val="Hyperlink"/>
            <w:rFonts w:ascii="Chaparral Pro" w:hAnsi="Chaparral Pro"/>
            <w:spacing w:val="-3"/>
            <w:sz w:val="20"/>
            <w:szCs w:val="22"/>
          </w:rPr>
          <w:t>dgreenhut@westernseminary.edu</w:t>
        </w:r>
      </w:hyperlink>
    </w:p>
    <w:p w:rsidR="009D761A" w:rsidRPr="0086747D" w:rsidRDefault="0012308D" w:rsidP="00A22085">
      <w:pPr>
        <w:tabs>
          <w:tab w:val="decimal" w:pos="-1086"/>
          <w:tab w:val="decimal" w:pos="-732"/>
          <w:tab w:val="decimal" w:pos="-378"/>
          <w:tab w:val="decimal" w:pos="-24"/>
          <w:tab w:val="decimal" w:pos="330"/>
          <w:tab w:val="decimal" w:pos="684"/>
          <w:tab w:val="decimal" w:pos="1038"/>
          <w:tab w:val="decimal" w:pos="1392"/>
          <w:tab w:val="decimal" w:pos="1746"/>
          <w:tab w:val="decimal" w:pos="2100"/>
          <w:tab w:val="decimal" w:pos="2454"/>
          <w:tab w:val="decimal" w:pos="2879"/>
          <w:tab w:val="decimal" w:pos="3233"/>
          <w:tab w:val="decimal" w:pos="3587"/>
          <w:tab w:val="decimal" w:pos="3941"/>
          <w:tab w:val="left" w:pos="6566"/>
          <w:tab w:val="left" w:pos="7219"/>
          <w:tab w:val="left" w:pos="7363"/>
          <w:tab w:val="left" w:pos="7507"/>
          <w:tab w:val="left" w:pos="7834"/>
        </w:tabs>
        <w:suppressAutoHyphens/>
        <w:rPr>
          <w:rFonts w:ascii="Chaparral Pro" w:hAnsi="Chaparral Pro"/>
          <w:spacing w:val="-3"/>
          <w:sz w:val="22"/>
          <w:szCs w:val="22"/>
        </w:rPr>
      </w:pPr>
      <w:r w:rsidRPr="0086747D">
        <w:rPr>
          <w:rFonts w:ascii="Chaparral Pro" w:hAnsi="Chaparral Pro"/>
          <w:spacing w:val="-3"/>
          <w:sz w:val="22"/>
          <w:szCs w:val="22"/>
        </w:rPr>
        <w:tab/>
      </w:r>
      <w:r w:rsidRPr="0086747D">
        <w:rPr>
          <w:rFonts w:ascii="Chaparral Pro" w:hAnsi="Chaparral Pro"/>
          <w:spacing w:val="-3"/>
          <w:sz w:val="22"/>
          <w:szCs w:val="22"/>
        </w:rPr>
        <w:tab/>
      </w:r>
      <w:r w:rsidRPr="0086747D">
        <w:rPr>
          <w:rFonts w:ascii="Chaparral Pro" w:hAnsi="Chaparral Pro"/>
          <w:spacing w:val="-3"/>
          <w:sz w:val="22"/>
          <w:szCs w:val="22"/>
        </w:rPr>
        <w:tab/>
      </w:r>
      <w:r w:rsidRPr="0086747D">
        <w:rPr>
          <w:rFonts w:ascii="Chaparral Pro" w:hAnsi="Chaparral Pro"/>
          <w:spacing w:val="-3"/>
          <w:sz w:val="22"/>
          <w:szCs w:val="22"/>
        </w:rPr>
        <w:tab/>
      </w:r>
    </w:p>
    <w:p w:rsidR="00601B64" w:rsidRDefault="00601B64" w:rsidP="00601B64">
      <w:pPr>
        <w:rPr>
          <w:rFonts w:ascii="Chaparral Pro" w:hAnsi="Chaparral Pro"/>
          <w:b/>
          <w:sz w:val="28"/>
          <w:szCs w:val="22"/>
        </w:rPr>
      </w:pPr>
      <w:r w:rsidRPr="00987822">
        <w:rPr>
          <w:rFonts w:ascii="Chaparral Pro" w:hAnsi="Chaparral Pro"/>
          <w:b/>
          <w:sz w:val="28"/>
          <w:szCs w:val="22"/>
        </w:rPr>
        <w:t xml:space="preserve">Library Hours </w:t>
      </w:r>
    </w:p>
    <w:p w:rsidR="00BC4F6B" w:rsidRPr="00987822" w:rsidRDefault="00BC4F6B" w:rsidP="00601B64">
      <w:pPr>
        <w:rPr>
          <w:rFonts w:ascii="Chaparral Pro" w:hAnsi="Chaparral Pro"/>
          <w:b/>
          <w:sz w:val="28"/>
          <w:szCs w:val="22"/>
        </w:rPr>
      </w:pPr>
    </w:p>
    <w:p w:rsidR="00A0146B" w:rsidRPr="0086747D" w:rsidRDefault="00A0146B" w:rsidP="00601B64">
      <w:pPr>
        <w:tabs>
          <w:tab w:val="decimal" w:pos="-1086"/>
          <w:tab w:val="decimal" w:pos="-732"/>
          <w:tab w:val="decimal" w:pos="-378"/>
          <w:tab w:val="decimal" w:pos="-24"/>
          <w:tab w:val="decimal" w:pos="330"/>
          <w:tab w:val="decimal" w:pos="684"/>
          <w:tab w:val="decimal" w:pos="1038"/>
          <w:tab w:val="decimal" w:pos="1392"/>
          <w:tab w:val="decimal" w:pos="1746"/>
          <w:tab w:val="decimal" w:pos="2100"/>
          <w:tab w:val="decimal" w:pos="2454"/>
          <w:tab w:val="decimal" w:pos="2879"/>
          <w:tab w:val="decimal" w:pos="3233"/>
          <w:tab w:val="decimal" w:pos="3587"/>
          <w:tab w:val="decimal" w:pos="3941"/>
          <w:tab w:val="left" w:pos="6566"/>
          <w:tab w:val="left" w:pos="7219"/>
          <w:tab w:val="left" w:pos="7363"/>
          <w:tab w:val="left" w:pos="7507"/>
          <w:tab w:val="left" w:pos="7834"/>
        </w:tabs>
        <w:suppressAutoHyphens/>
        <w:rPr>
          <w:rFonts w:ascii="Chaparral Pro" w:hAnsi="Chaparral Pro"/>
          <w:sz w:val="22"/>
          <w:szCs w:val="22"/>
        </w:rPr>
      </w:pPr>
      <w:r w:rsidRPr="0086747D">
        <w:rPr>
          <w:rFonts w:ascii="Chaparral Pro" w:hAnsi="Chaparral Pro"/>
          <w:sz w:val="22"/>
          <w:szCs w:val="22"/>
        </w:rPr>
        <w:t xml:space="preserve">All students have access to </w:t>
      </w:r>
      <w:r w:rsidR="006568F2" w:rsidRPr="0086747D">
        <w:rPr>
          <w:rFonts w:ascii="Chaparral Pro" w:hAnsi="Chaparral Pro"/>
          <w:sz w:val="22"/>
          <w:szCs w:val="22"/>
        </w:rPr>
        <w:t>the library during the seminary’s</w:t>
      </w:r>
      <w:r w:rsidRPr="0086747D">
        <w:rPr>
          <w:rFonts w:ascii="Chaparral Pro" w:hAnsi="Chaparral Pro"/>
          <w:sz w:val="22"/>
          <w:szCs w:val="22"/>
        </w:rPr>
        <w:t xml:space="preserve"> regular hours of 10 </w:t>
      </w:r>
      <w:r w:rsidR="00A4365C" w:rsidRPr="0086747D">
        <w:rPr>
          <w:rFonts w:ascii="Chaparral Pro" w:hAnsi="Chaparral Pro"/>
          <w:sz w:val="22"/>
          <w:szCs w:val="22"/>
        </w:rPr>
        <w:t>am</w:t>
      </w:r>
      <w:r w:rsidRPr="0086747D">
        <w:rPr>
          <w:rFonts w:ascii="Chaparral Pro" w:hAnsi="Chaparral Pro"/>
          <w:sz w:val="22"/>
          <w:szCs w:val="22"/>
        </w:rPr>
        <w:t xml:space="preserve"> to 6 </w:t>
      </w:r>
      <w:r w:rsidR="00A4365C" w:rsidRPr="0086747D">
        <w:rPr>
          <w:rFonts w:ascii="Chaparral Pro" w:hAnsi="Chaparral Pro"/>
          <w:sz w:val="22"/>
          <w:szCs w:val="22"/>
        </w:rPr>
        <w:t>pm</w:t>
      </w:r>
      <w:r w:rsidR="0086747D">
        <w:rPr>
          <w:rFonts w:ascii="Chaparral Pro" w:hAnsi="Chaparral Pro"/>
          <w:sz w:val="22"/>
          <w:szCs w:val="22"/>
        </w:rPr>
        <w:t xml:space="preserve"> (Monday through Friday)</w:t>
      </w:r>
      <w:r w:rsidR="00A4365C" w:rsidRPr="0086747D">
        <w:rPr>
          <w:rFonts w:ascii="Chaparral Pro" w:hAnsi="Chaparral Pro"/>
          <w:sz w:val="22"/>
          <w:szCs w:val="22"/>
        </w:rPr>
        <w:t xml:space="preserve"> and all </w:t>
      </w:r>
      <w:r w:rsidR="0086747D">
        <w:rPr>
          <w:rFonts w:ascii="Chaparral Pro" w:hAnsi="Chaparral Pro"/>
          <w:sz w:val="22"/>
          <w:szCs w:val="22"/>
        </w:rPr>
        <w:t xml:space="preserve">evenings and Saturdays </w:t>
      </w:r>
      <w:r w:rsidR="00A4365C" w:rsidRPr="0086747D">
        <w:rPr>
          <w:rFonts w:ascii="Chaparral Pro" w:hAnsi="Chaparral Pro"/>
          <w:sz w:val="22"/>
          <w:szCs w:val="22"/>
        </w:rPr>
        <w:t>when the building is open for classes</w:t>
      </w:r>
      <w:r w:rsidRPr="0086747D">
        <w:rPr>
          <w:rFonts w:ascii="Chaparral Pro" w:hAnsi="Chaparral Pro"/>
          <w:sz w:val="22"/>
          <w:szCs w:val="22"/>
        </w:rPr>
        <w:t xml:space="preserve">.  </w:t>
      </w:r>
    </w:p>
    <w:p w:rsidR="00A4365C" w:rsidRPr="0086747D" w:rsidRDefault="00A4365C" w:rsidP="00601B64">
      <w:pPr>
        <w:tabs>
          <w:tab w:val="decimal" w:pos="-1086"/>
          <w:tab w:val="decimal" w:pos="-732"/>
          <w:tab w:val="decimal" w:pos="-378"/>
          <w:tab w:val="decimal" w:pos="-24"/>
          <w:tab w:val="decimal" w:pos="330"/>
          <w:tab w:val="decimal" w:pos="684"/>
          <w:tab w:val="decimal" w:pos="1038"/>
          <w:tab w:val="decimal" w:pos="1392"/>
          <w:tab w:val="decimal" w:pos="1746"/>
          <w:tab w:val="decimal" w:pos="2100"/>
          <w:tab w:val="decimal" w:pos="2454"/>
          <w:tab w:val="decimal" w:pos="2879"/>
          <w:tab w:val="decimal" w:pos="3233"/>
          <w:tab w:val="decimal" w:pos="3587"/>
          <w:tab w:val="decimal" w:pos="3941"/>
          <w:tab w:val="left" w:pos="6566"/>
          <w:tab w:val="left" w:pos="7219"/>
          <w:tab w:val="left" w:pos="7363"/>
          <w:tab w:val="left" w:pos="7507"/>
          <w:tab w:val="left" w:pos="7834"/>
        </w:tabs>
        <w:suppressAutoHyphens/>
        <w:rPr>
          <w:rFonts w:ascii="Chaparral Pro" w:hAnsi="Chaparral Pro"/>
          <w:sz w:val="22"/>
          <w:szCs w:val="22"/>
        </w:rPr>
      </w:pPr>
    </w:p>
    <w:p w:rsidR="00A4365C" w:rsidRPr="0086747D" w:rsidRDefault="00A4365C" w:rsidP="00A4365C">
      <w:pPr>
        <w:rPr>
          <w:rFonts w:ascii="Chaparral Pro" w:hAnsi="Chaparral Pro"/>
          <w:sz w:val="22"/>
          <w:szCs w:val="22"/>
        </w:rPr>
      </w:pPr>
      <w:r w:rsidRPr="0086747D">
        <w:rPr>
          <w:rFonts w:ascii="Chaparral Pro" w:hAnsi="Chaparral Pro"/>
          <w:sz w:val="22"/>
          <w:szCs w:val="22"/>
        </w:rPr>
        <w:t>Click the</w:t>
      </w:r>
      <w:r w:rsidR="0086747D">
        <w:rPr>
          <w:rFonts w:ascii="Chaparral Pro" w:hAnsi="Chaparral Pro"/>
          <w:sz w:val="22"/>
          <w:szCs w:val="22"/>
        </w:rPr>
        <w:t xml:space="preserve"> “Calendar”</w:t>
      </w:r>
      <w:r w:rsidRPr="0086747D">
        <w:rPr>
          <w:rFonts w:ascii="Chaparral Pro" w:hAnsi="Chaparral Pro"/>
          <w:sz w:val="22"/>
          <w:szCs w:val="22"/>
        </w:rPr>
        <w:t xml:space="preserve"> link on the library homepage for a continuously updated calendar of the </w:t>
      </w:r>
      <w:r w:rsidR="0086747D">
        <w:rPr>
          <w:rFonts w:ascii="Chaparral Pro" w:hAnsi="Chaparral Pro"/>
          <w:sz w:val="22"/>
          <w:szCs w:val="22"/>
        </w:rPr>
        <w:t>librarian’s hours</w:t>
      </w:r>
      <w:r w:rsidRPr="0086747D">
        <w:rPr>
          <w:rFonts w:ascii="Chaparral Pro" w:hAnsi="Chaparral Pro"/>
          <w:sz w:val="22"/>
          <w:szCs w:val="22"/>
        </w:rPr>
        <w:t>.</w:t>
      </w:r>
      <w:r w:rsidR="006568F2" w:rsidRPr="0086747D">
        <w:rPr>
          <w:rFonts w:ascii="Chaparral Pro" w:hAnsi="Chaparral Pro"/>
          <w:sz w:val="22"/>
          <w:szCs w:val="22"/>
        </w:rPr>
        <w:t xml:space="preserve">  This is especially</w:t>
      </w:r>
      <w:r w:rsidR="0086747D">
        <w:rPr>
          <w:rFonts w:ascii="Chaparral Pro" w:hAnsi="Chaparral Pro"/>
          <w:sz w:val="22"/>
          <w:szCs w:val="22"/>
        </w:rPr>
        <w:t xml:space="preserve"> useful</w:t>
      </w:r>
      <w:r w:rsidR="006568F2" w:rsidRPr="0086747D">
        <w:rPr>
          <w:rFonts w:ascii="Chaparral Pro" w:hAnsi="Chaparral Pro"/>
          <w:sz w:val="22"/>
          <w:szCs w:val="22"/>
        </w:rPr>
        <w:t xml:space="preserve"> to check duri</w:t>
      </w:r>
      <w:r w:rsidR="0086747D">
        <w:rPr>
          <w:rFonts w:ascii="Chaparral Pro" w:hAnsi="Chaparral Pro"/>
          <w:sz w:val="22"/>
          <w:szCs w:val="22"/>
        </w:rPr>
        <w:t>ng holidays and semester breaks, when the building may not be open.</w:t>
      </w:r>
    </w:p>
    <w:p w:rsidR="00A4365C" w:rsidRPr="0086747D" w:rsidRDefault="00A4365C" w:rsidP="00601B64">
      <w:pPr>
        <w:tabs>
          <w:tab w:val="decimal" w:pos="-1086"/>
          <w:tab w:val="decimal" w:pos="-732"/>
          <w:tab w:val="decimal" w:pos="-378"/>
          <w:tab w:val="decimal" w:pos="-24"/>
          <w:tab w:val="decimal" w:pos="330"/>
          <w:tab w:val="decimal" w:pos="684"/>
          <w:tab w:val="decimal" w:pos="1038"/>
          <w:tab w:val="decimal" w:pos="1392"/>
          <w:tab w:val="decimal" w:pos="1746"/>
          <w:tab w:val="decimal" w:pos="2100"/>
          <w:tab w:val="decimal" w:pos="2454"/>
          <w:tab w:val="decimal" w:pos="2879"/>
          <w:tab w:val="decimal" w:pos="3233"/>
          <w:tab w:val="decimal" w:pos="3587"/>
          <w:tab w:val="decimal" w:pos="3941"/>
          <w:tab w:val="left" w:pos="6566"/>
          <w:tab w:val="left" w:pos="7219"/>
          <w:tab w:val="left" w:pos="7363"/>
          <w:tab w:val="left" w:pos="7507"/>
          <w:tab w:val="left" w:pos="7834"/>
        </w:tabs>
        <w:suppressAutoHyphens/>
        <w:rPr>
          <w:rFonts w:ascii="Chaparral Pro" w:hAnsi="Chaparral Pro"/>
          <w:sz w:val="20"/>
          <w:szCs w:val="22"/>
        </w:rPr>
      </w:pPr>
    </w:p>
    <w:p w:rsidR="003D629D" w:rsidRDefault="00D31783" w:rsidP="00A22085">
      <w:pPr>
        <w:rPr>
          <w:rFonts w:ascii="Chaparral Pro" w:hAnsi="Chaparral Pro"/>
          <w:b/>
          <w:sz w:val="28"/>
          <w:szCs w:val="22"/>
        </w:rPr>
      </w:pPr>
      <w:r w:rsidRPr="00987822">
        <w:rPr>
          <w:rFonts w:ascii="Chaparral Pro" w:hAnsi="Chaparral Pro"/>
          <w:b/>
          <w:sz w:val="28"/>
          <w:szCs w:val="22"/>
        </w:rPr>
        <w:t>Library Facilities</w:t>
      </w:r>
      <w:r w:rsidR="00A22085" w:rsidRPr="00987822">
        <w:rPr>
          <w:rFonts w:ascii="Chaparral Pro" w:hAnsi="Chaparral Pro"/>
          <w:b/>
          <w:sz w:val="28"/>
          <w:szCs w:val="22"/>
        </w:rPr>
        <w:t xml:space="preserve"> and Collections</w:t>
      </w:r>
    </w:p>
    <w:p w:rsidR="00BC4F6B" w:rsidRPr="00987822" w:rsidRDefault="00BC4F6B" w:rsidP="00A22085">
      <w:pPr>
        <w:rPr>
          <w:rFonts w:ascii="Chaparral Pro" w:hAnsi="Chaparral Pro"/>
          <w:b/>
          <w:sz w:val="28"/>
          <w:szCs w:val="22"/>
        </w:rPr>
      </w:pPr>
    </w:p>
    <w:p w:rsidR="003A220E" w:rsidRPr="0086747D" w:rsidRDefault="003A220E" w:rsidP="00A22085">
      <w:pPr>
        <w:rPr>
          <w:rFonts w:ascii="Chaparral Pro" w:hAnsi="Chaparral Pro"/>
          <w:sz w:val="22"/>
          <w:szCs w:val="22"/>
        </w:rPr>
      </w:pPr>
      <w:r w:rsidRPr="0086747D">
        <w:rPr>
          <w:rFonts w:ascii="Chaparral Pro" w:hAnsi="Chaparral Pro"/>
          <w:sz w:val="22"/>
          <w:szCs w:val="22"/>
        </w:rPr>
        <w:t>The library shares space with the Student Commons, making drinks and snacks readily available along with study tables and comfortable seating.</w:t>
      </w:r>
    </w:p>
    <w:p w:rsidR="00842F32" w:rsidRPr="0086747D" w:rsidRDefault="00842F32" w:rsidP="00A22085">
      <w:pPr>
        <w:rPr>
          <w:rFonts w:ascii="Chaparral Pro" w:hAnsi="Chaparral Pro"/>
          <w:sz w:val="22"/>
          <w:szCs w:val="22"/>
        </w:rPr>
      </w:pPr>
    </w:p>
    <w:p w:rsidR="00842F32" w:rsidRPr="0086747D" w:rsidRDefault="003A220E" w:rsidP="00A22085">
      <w:pPr>
        <w:rPr>
          <w:rFonts w:ascii="Chaparral Pro" w:hAnsi="Chaparral Pro"/>
          <w:szCs w:val="22"/>
        </w:rPr>
      </w:pPr>
      <w:r w:rsidRPr="0086747D">
        <w:rPr>
          <w:rFonts w:ascii="Chaparral Pro" w:hAnsi="Chaparral Pro"/>
          <w:szCs w:val="22"/>
        </w:rPr>
        <w:t>Included in the</w:t>
      </w:r>
      <w:r w:rsidR="00842F32" w:rsidRPr="0086747D">
        <w:rPr>
          <w:rFonts w:ascii="Chaparral Pro" w:hAnsi="Chaparral Pro"/>
          <w:szCs w:val="22"/>
        </w:rPr>
        <w:t xml:space="preserve"> library’s </w:t>
      </w:r>
      <w:r w:rsidR="00A4365C" w:rsidRPr="0086747D">
        <w:rPr>
          <w:rFonts w:ascii="Chaparral Pro" w:hAnsi="Chaparral Pro"/>
          <w:szCs w:val="22"/>
        </w:rPr>
        <w:t>approx. 3</w:t>
      </w:r>
      <w:r w:rsidR="00475204">
        <w:rPr>
          <w:rFonts w:ascii="Chaparral Pro" w:hAnsi="Chaparral Pro"/>
          <w:szCs w:val="22"/>
        </w:rPr>
        <w:t>7</w:t>
      </w:r>
      <w:r w:rsidR="00A4365C" w:rsidRPr="0086747D">
        <w:rPr>
          <w:rFonts w:ascii="Chaparral Pro" w:hAnsi="Chaparral Pro"/>
          <w:szCs w:val="22"/>
        </w:rPr>
        <w:t xml:space="preserve">00 </w:t>
      </w:r>
      <w:r w:rsidRPr="0086747D">
        <w:rPr>
          <w:rFonts w:ascii="Chaparral Pro" w:hAnsi="Chaparral Pro"/>
          <w:szCs w:val="22"/>
        </w:rPr>
        <w:t>items are</w:t>
      </w:r>
      <w:r w:rsidR="00842F32" w:rsidRPr="0086747D">
        <w:rPr>
          <w:rFonts w:ascii="Chaparral Pro" w:hAnsi="Chaparral Pro"/>
          <w:szCs w:val="22"/>
        </w:rPr>
        <w:t>:</w:t>
      </w:r>
    </w:p>
    <w:p w:rsidR="00842F32" w:rsidRPr="0086747D" w:rsidRDefault="003A220E" w:rsidP="00A22085">
      <w:pPr>
        <w:numPr>
          <w:ilvl w:val="0"/>
          <w:numId w:val="5"/>
        </w:numPr>
        <w:rPr>
          <w:rFonts w:ascii="Chaparral Pro" w:hAnsi="Chaparral Pro"/>
          <w:b/>
          <w:i/>
          <w:sz w:val="22"/>
          <w:szCs w:val="22"/>
        </w:rPr>
      </w:pPr>
      <w:r w:rsidRPr="0086747D">
        <w:rPr>
          <w:rFonts w:ascii="Chaparral Pro" w:hAnsi="Chaparral Pro"/>
          <w:sz w:val="22"/>
          <w:szCs w:val="22"/>
        </w:rPr>
        <w:t xml:space="preserve">All </w:t>
      </w:r>
      <w:r w:rsidR="00842F32" w:rsidRPr="0086747D">
        <w:rPr>
          <w:rFonts w:ascii="Chaparral Pro" w:hAnsi="Chaparral Pro"/>
          <w:sz w:val="22"/>
          <w:szCs w:val="22"/>
        </w:rPr>
        <w:t>Required and recommended readings for all courses</w:t>
      </w:r>
      <w:r w:rsidR="00482448" w:rsidRPr="0086747D">
        <w:rPr>
          <w:rFonts w:ascii="Chaparral Pro" w:hAnsi="Chaparral Pro"/>
          <w:sz w:val="22"/>
          <w:szCs w:val="22"/>
        </w:rPr>
        <w:t xml:space="preserve">.  All required readings </w:t>
      </w:r>
      <w:r w:rsidR="0086747D">
        <w:rPr>
          <w:rFonts w:ascii="Chaparral Pro" w:hAnsi="Chaparral Pro"/>
          <w:sz w:val="22"/>
          <w:szCs w:val="22"/>
        </w:rPr>
        <w:t xml:space="preserve">for classes in session </w:t>
      </w:r>
      <w:r w:rsidR="00482448" w:rsidRPr="0086747D">
        <w:rPr>
          <w:rFonts w:ascii="Chaparral Pro" w:hAnsi="Chaparral Pro"/>
          <w:sz w:val="22"/>
          <w:szCs w:val="22"/>
        </w:rPr>
        <w:t xml:space="preserve">are on </w:t>
      </w:r>
      <w:r w:rsidR="00482448" w:rsidRPr="0086747D">
        <w:rPr>
          <w:rFonts w:ascii="Chaparral Pro" w:hAnsi="Chaparral Pro"/>
          <w:b/>
          <w:sz w:val="22"/>
          <w:szCs w:val="22"/>
        </w:rPr>
        <w:t>Reserve</w:t>
      </w:r>
      <w:r w:rsidR="00482448" w:rsidRPr="0086747D">
        <w:rPr>
          <w:rFonts w:ascii="Chaparral Pro" w:hAnsi="Chaparral Pro"/>
          <w:sz w:val="22"/>
          <w:szCs w:val="22"/>
        </w:rPr>
        <w:t xml:space="preserve"> for use in the library only.  Recommended books may be checked out.</w:t>
      </w:r>
    </w:p>
    <w:p w:rsidR="00842F32" w:rsidRPr="0086747D" w:rsidRDefault="00475204" w:rsidP="00A22085">
      <w:pPr>
        <w:numPr>
          <w:ilvl w:val="0"/>
          <w:numId w:val="5"/>
        </w:numPr>
        <w:rPr>
          <w:rFonts w:ascii="Chaparral Pro" w:hAnsi="Chaparral Pro"/>
          <w:sz w:val="22"/>
          <w:szCs w:val="22"/>
        </w:rPr>
      </w:pPr>
      <w:r>
        <w:rPr>
          <w:rFonts w:ascii="Chaparral Pro" w:hAnsi="Chaparral Pro"/>
          <w:sz w:val="22"/>
          <w:szCs w:val="22"/>
        </w:rPr>
        <w:t>Reference materials (</w:t>
      </w:r>
      <w:r w:rsidR="00482448" w:rsidRPr="0086747D">
        <w:rPr>
          <w:rFonts w:ascii="Chaparral Pro" w:hAnsi="Chaparral Pro"/>
          <w:sz w:val="22"/>
          <w:szCs w:val="22"/>
        </w:rPr>
        <w:t>also for library use only</w:t>
      </w:r>
      <w:r w:rsidR="00AE6A59" w:rsidRPr="0086747D">
        <w:rPr>
          <w:rFonts w:ascii="Chaparral Pro" w:hAnsi="Chaparral Pro"/>
          <w:sz w:val="22"/>
          <w:szCs w:val="22"/>
        </w:rPr>
        <w:t>.</w:t>
      </w:r>
      <w:r>
        <w:rPr>
          <w:rFonts w:ascii="Chaparral Pro" w:hAnsi="Chaparral Pro"/>
          <w:sz w:val="22"/>
          <w:szCs w:val="22"/>
        </w:rPr>
        <w:t>)</w:t>
      </w:r>
    </w:p>
    <w:p w:rsidR="00842F32" w:rsidRPr="0086747D" w:rsidRDefault="0086747D" w:rsidP="00A22085">
      <w:pPr>
        <w:numPr>
          <w:ilvl w:val="0"/>
          <w:numId w:val="5"/>
        </w:numPr>
        <w:rPr>
          <w:rFonts w:ascii="Chaparral Pro" w:hAnsi="Chaparral Pro"/>
          <w:sz w:val="22"/>
          <w:szCs w:val="22"/>
        </w:rPr>
      </w:pPr>
      <w:r>
        <w:rPr>
          <w:rFonts w:ascii="Chaparral Pro" w:hAnsi="Chaparral Pro"/>
          <w:sz w:val="22"/>
          <w:szCs w:val="22"/>
        </w:rPr>
        <w:t>Curriculum-related DVD</w:t>
      </w:r>
      <w:r w:rsidR="00A4365C" w:rsidRPr="0086747D">
        <w:rPr>
          <w:rFonts w:ascii="Chaparral Pro" w:hAnsi="Chaparral Pro"/>
          <w:sz w:val="22"/>
          <w:szCs w:val="22"/>
        </w:rPr>
        <w:t>s and VHS</w:t>
      </w:r>
      <w:r>
        <w:rPr>
          <w:rFonts w:ascii="Chaparral Pro" w:hAnsi="Chaparral Pro"/>
          <w:sz w:val="22"/>
          <w:szCs w:val="22"/>
        </w:rPr>
        <w:t xml:space="preserve"> tapes</w:t>
      </w:r>
      <w:r w:rsidR="00A4365C" w:rsidRPr="0086747D">
        <w:rPr>
          <w:rFonts w:ascii="Chaparral Pro" w:hAnsi="Chaparral Pro"/>
          <w:sz w:val="22"/>
          <w:szCs w:val="22"/>
        </w:rPr>
        <w:t>.</w:t>
      </w:r>
    </w:p>
    <w:p w:rsidR="00842F32" w:rsidRPr="0086747D" w:rsidRDefault="00842F32" w:rsidP="00A22085">
      <w:pPr>
        <w:rPr>
          <w:rFonts w:ascii="Chaparral Pro" w:hAnsi="Chaparral Pro"/>
          <w:sz w:val="20"/>
          <w:szCs w:val="22"/>
        </w:rPr>
      </w:pPr>
    </w:p>
    <w:p w:rsidR="00842F32" w:rsidRPr="0086747D" w:rsidRDefault="001A420B" w:rsidP="00A22085">
      <w:pPr>
        <w:rPr>
          <w:rFonts w:ascii="Chaparral Pro" w:hAnsi="Chaparral Pro"/>
          <w:sz w:val="22"/>
          <w:szCs w:val="22"/>
        </w:rPr>
      </w:pPr>
      <w:r w:rsidRPr="00987822">
        <w:rPr>
          <w:rFonts w:ascii="Chaparral Pro" w:hAnsi="Chaparral Pro"/>
          <w:b/>
          <w:sz w:val="22"/>
          <w:szCs w:val="22"/>
        </w:rPr>
        <w:t>Search the</w:t>
      </w:r>
      <w:r w:rsidR="00761778" w:rsidRPr="00987822">
        <w:rPr>
          <w:rFonts w:ascii="Chaparral Pro" w:hAnsi="Chaparral Pro"/>
          <w:b/>
          <w:sz w:val="22"/>
          <w:szCs w:val="22"/>
        </w:rPr>
        <w:t xml:space="preserve"> </w:t>
      </w:r>
      <w:r w:rsidR="00761778" w:rsidRPr="00C06C97">
        <w:rPr>
          <w:rFonts w:ascii="Chaparral Pro" w:hAnsi="Chaparral Pro"/>
          <w:b/>
          <w:sz w:val="22"/>
          <w:szCs w:val="22"/>
        </w:rPr>
        <w:t>library catalog</w:t>
      </w:r>
      <w:r w:rsidR="00761778" w:rsidRPr="00C06C97">
        <w:rPr>
          <w:rFonts w:ascii="Chaparral Pro" w:hAnsi="Chaparral Pro"/>
          <w:sz w:val="22"/>
          <w:szCs w:val="22"/>
        </w:rPr>
        <w:t xml:space="preserve"> </w:t>
      </w:r>
      <w:r w:rsidR="00761778" w:rsidRPr="00C06C97">
        <w:rPr>
          <w:rFonts w:ascii="Chaparral Pro" w:hAnsi="Chaparral Pro"/>
          <w:b/>
          <w:sz w:val="22"/>
          <w:szCs w:val="22"/>
        </w:rPr>
        <w:t>online</w:t>
      </w:r>
      <w:r w:rsidR="00761778" w:rsidRPr="0086747D">
        <w:rPr>
          <w:rFonts w:ascii="Chaparral Pro" w:hAnsi="Chaparral Pro"/>
          <w:sz w:val="22"/>
          <w:szCs w:val="22"/>
        </w:rPr>
        <w:t xml:space="preserve"> </w:t>
      </w:r>
      <w:r w:rsidR="002936DD" w:rsidRPr="0086747D">
        <w:rPr>
          <w:rFonts w:ascii="Chaparral Pro" w:hAnsi="Chaparral Pro"/>
          <w:sz w:val="22"/>
          <w:szCs w:val="22"/>
        </w:rPr>
        <w:t>from</w:t>
      </w:r>
      <w:r w:rsidRPr="0086747D">
        <w:rPr>
          <w:rFonts w:ascii="Chaparral Pro" w:hAnsi="Chaparral Pro"/>
          <w:sz w:val="22"/>
          <w:szCs w:val="22"/>
        </w:rPr>
        <w:t xml:space="preserve"> the </w:t>
      </w:r>
      <w:hyperlink r:id="rId11" w:history="1">
        <w:r w:rsidRPr="00C06C97">
          <w:rPr>
            <w:rStyle w:val="Hyperlink"/>
            <w:rFonts w:ascii="Chaparral Pro" w:hAnsi="Chaparral Pro"/>
            <w:sz w:val="22"/>
            <w:szCs w:val="22"/>
          </w:rPr>
          <w:t>library’s webpage</w:t>
        </w:r>
      </w:hyperlink>
      <w:r w:rsidRPr="0086747D">
        <w:rPr>
          <w:rFonts w:ascii="Chaparral Pro" w:hAnsi="Chaparral Pro"/>
          <w:sz w:val="22"/>
          <w:szCs w:val="22"/>
        </w:rPr>
        <w:t xml:space="preserve"> or use </w:t>
      </w:r>
      <w:r w:rsidR="00761778" w:rsidRPr="0086747D">
        <w:rPr>
          <w:rFonts w:ascii="Chaparral Pro" w:hAnsi="Chaparral Pro"/>
          <w:sz w:val="22"/>
          <w:szCs w:val="22"/>
        </w:rPr>
        <w:t xml:space="preserve">the </w:t>
      </w:r>
      <w:r w:rsidR="001F7255" w:rsidRPr="0086747D">
        <w:rPr>
          <w:rFonts w:ascii="Chaparral Pro" w:hAnsi="Chaparral Pro"/>
          <w:sz w:val="22"/>
          <w:szCs w:val="22"/>
        </w:rPr>
        <w:t>library’s computers.</w:t>
      </w:r>
    </w:p>
    <w:p w:rsidR="008A3929" w:rsidRPr="0086747D" w:rsidRDefault="008A3929" w:rsidP="00A22085">
      <w:pPr>
        <w:rPr>
          <w:rFonts w:ascii="Chaparral Pro" w:hAnsi="Chaparral Pro"/>
          <w:sz w:val="20"/>
          <w:szCs w:val="22"/>
        </w:rPr>
      </w:pPr>
    </w:p>
    <w:p w:rsidR="009B0BCB" w:rsidRPr="0086747D" w:rsidRDefault="00475204" w:rsidP="00A22085">
      <w:pPr>
        <w:rPr>
          <w:rFonts w:ascii="Chaparral Pro" w:hAnsi="Chaparral Pro"/>
          <w:sz w:val="22"/>
          <w:szCs w:val="22"/>
        </w:rPr>
      </w:pPr>
      <w:r>
        <w:rPr>
          <w:rFonts w:ascii="Chaparral Pro" w:hAnsi="Chaparral Pro"/>
          <w:b/>
          <w:sz w:val="22"/>
          <w:szCs w:val="22"/>
        </w:rPr>
        <w:t>A computer</w:t>
      </w:r>
      <w:r w:rsidR="008A3929" w:rsidRPr="00987822">
        <w:rPr>
          <w:rFonts w:ascii="Chaparral Pro" w:hAnsi="Chaparral Pro"/>
          <w:b/>
          <w:sz w:val="22"/>
          <w:szCs w:val="22"/>
        </w:rPr>
        <w:t xml:space="preserve"> and a printer</w:t>
      </w:r>
      <w:r>
        <w:rPr>
          <w:rFonts w:ascii="Chaparral Pro" w:hAnsi="Chaparral Pro"/>
          <w:b/>
          <w:sz w:val="22"/>
          <w:szCs w:val="22"/>
        </w:rPr>
        <w:t>/scanner</w:t>
      </w:r>
      <w:r w:rsidR="00A4365C" w:rsidRPr="00987822">
        <w:rPr>
          <w:rFonts w:ascii="Chaparral Pro" w:hAnsi="Chaparral Pro"/>
          <w:b/>
          <w:sz w:val="22"/>
          <w:szCs w:val="22"/>
        </w:rPr>
        <w:t>/color copier</w:t>
      </w:r>
      <w:r w:rsidR="008A3929" w:rsidRPr="0086747D">
        <w:rPr>
          <w:rFonts w:ascii="Chaparral Pro" w:hAnsi="Chaparral Pro"/>
          <w:sz w:val="22"/>
          <w:szCs w:val="22"/>
        </w:rPr>
        <w:t xml:space="preserve"> are available in the library for student use</w:t>
      </w:r>
      <w:r w:rsidR="002056BD">
        <w:rPr>
          <w:rFonts w:ascii="Chaparral Pro" w:hAnsi="Chaparral Pro"/>
          <w:sz w:val="22"/>
          <w:szCs w:val="22"/>
        </w:rPr>
        <w:t xml:space="preserve"> (copies are 5 cents / 10 cents for color)</w:t>
      </w:r>
      <w:r w:rsidR="008A3929" w:rsidRPr="0086747D">
        <w:rPr>
          <w:rFonts w:ascii="Chaparral Pro" w:hAnsi="Chaparral Pro"/>
          <w:sz w:val="22"/>
          <w:szCs w:val="22"/>
        </w:rPr>
        <w:t xml:space="preserve">.  </w:t>
      </w:r>
      <w:proofErr w:type="spellStart"/>
      <w:r w:rsidR="009B0BCB" w:rsidRPr="0086747D">
        <w:rPr>
          <w:rFonts w:ascii="Chaparral Pro" w:hAnsi="Chaparral Pro"/>
          <w:sz w:val="22"/>
          <w:szCs w:val="22"/>
        </w:rPr>
        <w:t>Wi-fi</w:t>
      </w:r>
      <w:proofErr w:type="spellEnd"/>
      <w:r w:rsidR="009B0BCB" w:rsidRPr="0086747D">
        <w:rPr>
          <w:rFonts w:ascii="Chaparral Pro" w:hAnsi="Chaparral Pro"/>
          <w:sz w:val="22"/>
          <w:szCs w:val="22"/>
        </w:rPr>
        <w:t xml:space="preserve"> is available.  Students may print from their laptops </w:t>
      </w:r>
      <w:r>
        <w:rPr>
          <w:rFonts w:ascii="Chaparral Pro" w:hAnsi="Chaparral Pro"/>
          <w:sz w:val="22"/>
          <w:szCs w:val="22"/>
        </w:rPr>
        <w:t>with the use of</w:t>
      </w:r>
      <w:r w:rsidR="009B0BCB" w:rsidRPr="0086747D">
        <w:rPr>
          <w:rFonts w:ascii="Chaparral Pro" w:hAnsi="Chaparral Pro"/>
          <w:sz w:val="22"/>
          <w:szCs w:val="22"/>
        </w:rPr>
        <w:t xml:space="preserve"> a flash drive</w:t>
      </w:r>
      <w:r w:rsidR="0086747D">
        <w:rPr>
          <w:rFonts w:ascii="Chaparral Pro" w:hAnsi="Chaparral Pro"/>
          <w:sz w:val="22"/>
          <w:szCs w:val="22"/>
        </w:rPr>
        <w:t xml:space="preserve"> (</w:t>
      </w:r>
      <w:r w:rsidR="002056BD">
        <w:rPr>
          <w:rFonts w:ascii="Chaparral Pro" w:hAnsi="Chaparral Pro"/>
          <w:sz w:val="22"/>
          <w:szCs w:val="22"/>
        </w:rPr>
        <w:t>instructions and flash drives to borrow are</w:t>
      </w:r>
      <w:r w:rsidR="0086747D">
        <w:rPr>
          <w:rFonts w:ascii="Chaparral Pro" w:hAnsi="Chaparral Pro"/>
          <w:sz w:val="22"/>
          <w:szCs w:val="22"/>
        </w:rPr>
        <w:t xml:space="preserve"> near the copier)</w:t>
      </w:r>
      <w:r w:rsidR="009B0BCB" w:rsidRPr="0086747D">
        <w:rPr>
          <w:rFonts w:ascii="Chaparral Pro" w:hAnsi="Chaparral Pro"/>
          <w:sz w:val="22"/>
          <w:szCs w:val="22"/>
        </w:rPr>
        <w:t>.</w:t>
      </w:r>
    </w:p>
    <w:p w:rsidR="00B75AA4" w:rsidRPr="0086747D" w:rsidRDefault="009B0BCB" w:rsidP="00A22085">
      <w:pPr>
        <w:rPr>
          <w:rFonts w:ascii="Chaparral Pro" w:hAnsi="Chaparral Pro"/>
          <w:sz w:val="22"/>
          <w:szCs w:val="22"/>
        </w:rPr>
      </w:pPr>
      <w:r w:rsidRPr="0086747D">
        <w:rPr>
          <w:rFonts w:ascii="Chaparral Pro" w:hAnsi="Chaparral Pro"/>
          <w:sz w:val="22"/>
          <w:szCs w:val="22"/>
        </w:rPr>
        <w:t xml:space="preserve"> </w:t>
      </w:r>
    </w:p>
    <w:p w:rsidR="003D629D" w:rsidRDefault="00842F32" w:rsidP="00A22085">
      <w:pPr>
        <w:rPr>
          <w:rFonts w:ascii="Chaparral Pro" w:hAnsi="Chaparral Pro"/>
          <w:b/>
          <w:sz w:val="28"/>
          <w:szCs w:val="22"/>
        </w:rPr>
      </w:pPr>
      <w:r w:rsidRPr="00987822">
        <w:rPr>
          <w:rFonts w:ascii="Chaparral Pro" w:hAnsi="Chaparral Pro"/>
          <w:b/>
          <w:sz w:val="28"/>
          <w:szCs w:val="22"/>
        </w:rPr>
        <w:t>Digital Academic Resources</w:t>
      </w:r>
    </w:p>
    <w:p w:rsidR="00896E1D" w:rsidRPr="00C06C97" w:rsidRDefault="00896E1D" w:rsidP="00896E1D">
      <w:pPr>
        <w:ind w:firstLine="360"/>
        <w:rPr>
          <w:rFonts w:ascii="Chaparral Pro" w:hAnsi="Chaparral Pro"/>
          <w:b/>
          <w:sz w:val="20"/>
          <w:szCs w:val="22"/>
        </w:rPr>
      </w:pPr>
      <w:r w:rsidRPr="00C06C97">
        <w:rPr>
          <w:rFonts w:ascii="Chaparral Pro" w:hAnsi="Chaparral Pro"/>
          <w:b/>
          <w:sz w:val="20"/>
          <w:szCs w:val="22"/>
        </w:rPr>
        <w:t xml:space="preserve">*Please note: </w:t>
      </w:r>
      <w:r>
        <w:rPr>
          <w:rFonts w:ascii="Chaparral Pro" w:hAnsi="Chaparral Pro"/>
          <w:b/>
          <w:sz w:val="20"/>
          <w:szCs w:val="22"/>
        </w:rPr>
        <w:t>Databases</w:t>
      </w:r>
      <w:r w:rsidRPr="00C06C97">
        <w:rPr>
          <w:rFonts w:ascii="Chaparral Pro" w:hAnsi="Chaparral Pro"/>
          <w:b/>
          <w:sz w:val="20"/>
          <w:szCs w:val="22"/>
        </w:rPr>
        <w:t xml:space="preserve"> are for use by Western students, faculty, and staff only.  </w:t>
      </w:r>
    </w:p>
    <w:p w:rsidR="00BC4F6B" w:rsidRPr="00987822" w:rsidRDefault="00BC4F6B" w:rsidP="00A22085">
      <w:pPr>
        <w:rPr>
          <w:rFonts w:ascii="Chaparral Pro" w:hAnsi="Chaparral Pro"/>
          <w:b/>
          <w:sz w:val="28"/>
          <w:szCs w:val="22"/>
        </w:rPr>
      </w:pPr>
    </w:p>
    <w:p w:rsidR="00842F32" w:rsidRPr="0086747D" w:rsidRDefault="00475204" w:rsidP="001F260E">
      <w:pPr>
        <w:rPr>
          <w:rFonts w:ascii="Chaparral Pro" w:hAnsi="Chaparral Pro"/>
          <w:sz w:val="22"/>
          <w:szCs w:val="22"/>
        </w:rPr>
      </w:pPr>
      <w:r>
        <w:rPr>
          <w:rFonts w:ascii="Chaparral Pro" w:hAnsi="Chaparral Pro"/>
          <w:sz w:val="22"/>
          <w:szCs w:val="22"/>
        </w:rPr>
        <w:t xml:space="preserve">Through the internet, students can access the library’s </w:t>
      </w:r>
      <w:r w:rsidR="00E44F79">
        <w:rPr>
          <w:rFonts w:ascii="Chaparral Pro" w:hAnsi="Chaparral Pro"/>
          <w:sz w:val="22"/>
          <w:szCs w:val="22"/>
        </w:rPr>
        <w:t xml:space="preserve">book </w:t>
      </w:r>
      <w:r w:rsidR="00BC4F6B">
        <w:rPr>
          <w:rFonts w:ascii="Chaparral Pro" w:hAnsi="Chaparral Pro"/>
          <w:sz w:val="22"/>
          <w:szCs w:val="22"/>
        </w:rPr>
        <w:t>catalog as well as</w:t>
      </w:r>
      <w:r>
        <w:rPr>
          <w:rFonts w:ascii="Chaparral Pro" w:hAnsi="Chaparral Pro"/>
          <w:sz w:val="22"/>
          <w:szCs w:val="22"/>
        </w:rPr>
        <w:t xml:space="preserve"> </w:t>
      </w:r>
      <w:r w:rsidR="00601B64" w:rsidRPr="0086747D">
        <w:rPr>
          <w:rFonts w:ascii="Chaparral Pro" w:hAnsi="Chaparral Pro"/>
          <w:sz w:val="22"/>
          <w:szCs w:val="22"/>
        </w:rPr>
        <w:t xml:space="preserve">a virtual library of thousands of </w:t>
      </w:r>
      <w:proofErr w:type="spellStart"/>
      <w:r w:rsidR="00601B64" w:rsidRPr="0086747D">
        <w:rPr>
          <w:rFonts w:ascii="Chaparral Pro" w:hAnsi="Chaparral Pro"/>
          <w:sz w:val="22"/>
          <w:szCs w:val="22"/>
        </w:rPr>
        <w:t>ebooks</w:t>
      </w:r>
      <w:proofErr w:type="spellEnd"/>
      <w:r w:rsidR="00601B64" w:rsidRPr="0086747D">
        <w:rPr>
          <w:rFonts w:ascii="Chaparral Pro" w:hAnsi="Chaparral Pro"/>
          <w:sz w:val="22"/>
          <w:szCs w:val="22"/>
        </w:rPr>
        <w:t xml:space="preserve">, </w:t>
      </w:r>
      <w:r>
        <w:rPr>
          <w:rFonts w:ascii="Chaparral Pro" w:hAnsi="Chaparral Pro"/>
          <w:sz w:val="22"/>
          <w:szCs w:val="22"/>
        </w:rPr>
        <w:t>several</w:t>
      </w:r>
      <w:r w:rsidR="00842F32" w:rsidRPr="0086747D">
        <w:rPr>
          <w:rFonts w:ascii="Chaparral Pro" w:hAnsi="Chaparral Pro"/>
          <w:sz w:val="22"/>
          <w:szCs w:val="22"/>
        </w:rPr>
        <w:t xml:space="preserve"> research databases</w:t>
      </w:r>
      <w:r w:rsidR="006568F2" w:rsidRPr="0086747D">
        <w:rPr>
          <w:rFonts w:ascii="Chaparral Pro" w:hAnsi="Chaparral Pro"/>
          <w:sz w:val="22"/>
          <w:szCs w:val="22"/>
        </w:rPr>
        <w:t xml:space="preserve"> </w:t>
      </w:r>
      <w:r>
        <w:rPr>
          <w:rFonts w:ascii="Chaparral Pro" w:hAnsi="Chaparral Pro"/>
          <w:sz w:val="22"/>
          <w:szCs w:val="22"/>
        </w:rPr>
        <w:t>contain</w:t>
      </w:r>
      <w:r w:rsidR="00C06C97">
        <w:rPr>
          <w:rFonts w:ascii="Chaparral Pro" w:hAnsi="Chaparral Pro"/>
          <w:sz w:val="22"/>
          <w:szCs w:val="22"/>
        </w:rPr>
        <w:t>ing</w:t>
      </w:r>
      <w:r>
        <w:rPr>
          <w:rFonts w:ascii="Chaparral Pro" w:hAnsi="Chaparral Pro"/>
          <w:sz w:val="22"/>
          <w:szCs w:val="22"/>
        </w:rPr>
        <w:t xml:space="preserve"> </w:t>
      </w:r>
      <w:r w:rsidR="00601B64" w:rsidRPr="0086747D">
        <w:rPr>
          <w:rFonts w:ascii="Chaparral Pro" w:hAnsi="Chaparral Pro"/>
          <w:sz w:val="22"/>
          <w:szCs w:val="22"/>
        </w:rPr>
        <w:t xml:space="preserve">journal articles and </w:t>
      </w:r>
      <w:r w:rsidR="00BC4F6B">
        <w:rPr>
          <w:rFonts w:ascii="Chaparral Pro" w:hAnsi="Chaparral Pro"/>
          <w:sz w:val="22"/>
          <w:szCs w:val="22"/>
        </w:rPr>
        <w:t xml:space="preserve">other scholarly </w:t>
      </w:r>
      <w:r w:rsidR="006568F2" w:rsidRPr="0086747D">
        <w:rPr>
          <w:rFonts w:ascii="Chaparral Pro" w:hAnsi="Chaparral Pro"/>
          <w:sz w:val="22"/>
          <w:szCs w:val="22"/>
        </w:rPr>
        <w:t xml:space="preserve">information </w:t>
      </w:r>
      <w:r w:rsidR="00761778" w:rsidRPr="0086747D">
        <w:rPr>
          <w:rFonts w:ascii="Chaparral Pro" w:hAnsi="Chaparral Pro"/>
          <w:sz w:val="22"/>
          <w:szCs w:val="22"/>
        </w:rPr>
        <w:t>in theology</w:t>
      </w:r>
      <w:r>
        <w:rPr>
          <w:rFonts w:ascii="Chaparral Pro" w:hAnsi="Chaparral Pro"/>
          <w:sz w:val="22"/>
          <w:szCs w:val="22"/>
        </w:rPr>
        <w:t xml:space="preserve"> and psychology, </w:t>
      </w:r>
      <w:r w:rsidR="00BC4F6B">
        <w:rPr>
          <w:rFonts w:ascii="Chaparral Pro" w:hAnsi="Chaparral Pro"/>
          <w:sz w:val="22"/>
          <w:szCs w:val="22"/>
        </w:rPr>
        <w:t xml:space="preserve">and a database of </w:t>
      </w:r>
      <w:r w:rsidR="00601B64" w:rsidRPr="0086747D">
        <w:rPr>
          <w:rFonts w:ascii="Chaparral Pro" w:hAnsi="Chaparral Pro"/>
          <w:sz w:val="22"/>
          <w:szCs w:val="22"/>
        </w:rPr>
        <w:t>counseling videos.</w:t>
      </w:r>
      <w:r w:rsidR="001F260E" w:rsidRPr="0086747D">
        <w:rPr>
          <w:rFonts w:ascii="Chaparral Pro" w:hAnsi="Chaparral Pro"/>
          <w:sz w:val="22"/>
          <w:szCs w:val="22"/>
        </w:rPr>
        <w:t xml:space="preserve"> </w:t>
      </w:r>
      <w:r w:rsidR="00842F32" w:rsidRPr="0086747D">
        <w:rPr>
          <w:rFonts w:ascii="Chaparral Pro" w:hAnsi="Chaparral Pro"/>
          <w:sz w:val="22"/>
          <w:szCs w:val="22"/>
        </w:rPr>
        <w:t xml:space="preserve">To access these electronic resources, </w:t>
      </w:r>
      <w:r w:rsidR="00E44F79">
        <w:rPr>
          <w:rFonts w:ascii="Chaparral Pro" w:hAnsi="Chaparral Pro"/>
          <w:sz w:val="22"/>
          <w:szCs w:val="22"/>
        </w:rPr>
        <w:t>see the</w:t>
      </w:r>
      <w:r w:rsidR="00842F32" w:rsidRPr="0086747D">
        <w:rPr>
          <w:rFonts w:ascii="Chaparral Pro" w:hAnsi="Chaparral Pro"/>
          <w:sz w:val="22"/>
          <w:szCs w:val="22"/>
        </w:rPr>
        <w:t xml:space="preserve"> link</w:t>
      </w:r>
      <w:r w:rsidR="00E44F79">
        <w:rPr>
          <w:rFonts w:ascii="Chaparral Pro" w:hAnsi="Chaparral Pro"/>
          <w:sz w:val="22"/>
          <w:szCs w:val="22"/>
        </w:rPr>
        <w:t xml:space="preserve">s under </w:t>
      </w:r>
      <w:r w:rsidR="00E44F79" w:rsidRPr="00C06C97">
        <w:rPr>
          <w:rFonts w:ascii="Chaparral Pro" w:hAnsi="Chaparral Pro"/>
          <w:b/>
          <w:sz w:val="22"/>
          <w:szCs w:val="22"/>
        </w:rPr>
        <w:t>Research Databases</w:t>
      </w:r>
      <w:r w:rsidR="00842F32" w:rsidRPr="0086747D">
        <w:rPr>
          <w:rFonts w:ascii="Chaparral Pro" w:hAnsi="Chaparral Pro"/>
          <w:sz w:val="22"/>
          <w:szCs w:val="22"/>
        </w:rPr>
        <w:t xml:space="preserve"> on the library homepage.   </w:t>
      </w:r>
    </w:p>
    <w:p w:rsidR="00761778" w:rsidRPr="0086747D" w:rsidRDefault="00761778" w:rsidP="00A22085">
      <w:pPr>
        <w:rPr>
          <w:rFonts w:ascii="Chaparral Pro" w:hAnsi="Chaparral Pro"/>
          <w:i/>
          <w:sz w:val="22"/>
          <w:szCs w:val="22"/>
        </w:rPr>
      </w:pPr>
    </w:p>
    <w:p w:rsidR="00896E1D" w:rsidRDefault="006568F2" w:rsidP="00896E1D">
      <w:pPr>
        <w:jc w:val="center"/>
        <w:rPr>
          <w:rFonts w:ascii="Chaparral Pro" w:hAnsi="Chaparral Pro"/>
          <w:i/>
          <w:sz w:val="28"/>
          <w:szCs w:val="28"/>
        </w:rPr>
      </w:pPr>
      <w:r w:rsidRPr="00C06C97">
        <w:rPr>
          <w:rFonts w:ascii="Chaparral Pro" w:hAnsi="Chaparral Pro"/>
          <w:i/>
          <w:sz w:val="28"/>
          <w:szCs w:val="28"/>
        </w:rPr>
        <w:t>Please</w:t>
      </w:r>
      <w:r w:rsidR="00C06C97">
        <w:rPr>
          <w:rFonts w:ascii="Chaparral Pro" w:hAnsi="Chaparral Pro"/>
          <w:i/>
          <w:sz w:val="28"/>
          <w:szCs w:val="28"/>
        </w:rPr>
        <w:t xml:space="preserve"> contact</w:t>
      </w:r>
      <w:r w:rsidRPr="00C06C97">
        <w:rPr>
          <w:rFonts w:ascii="Chaparral Pro" w:hAnsi="Chaparral Pro"/>
          <w:i/>
          <w:sz w:val="28"/>
          <w:szCs w:val="28"/>
        </w:rPr>
        <w:t xml:space="preserve"> the librarian for </w:t>
      </w:r>
      <w:r w:rsidR="00842F32" w:rsidRPr="00C06C97">
        <w:rPr>
          <w:rFonts w:ascii="Chaparral Pro" w:hAnsi="Chaparral Pro"/>
          <w:i/>
          <w:sz w:val="28"/>
          <w:szCs w:val="28"/>
        </w:rPr>
        <w:t xml:space="preserve">additional instruction </w:t>
      </w:r>
      <w:r w:rsidRPr="00C06C97">
        <w:rPr>
          <w:rFonts w:ascii="Chaparral Pro" w:hAnsi="Chaparral Pro"/>
          <w:i/>
          <w:sz w:val="28"/>
          <w:szCs w:val="28"/>
        </w:rPr>
        <w:t xml:space="preserve">or assistance </w:t>
      </w:r>
    </w:p>
    <w:p w:rsidR="001F6385" w:rsidRPr="00C06C97" w:rsidRDefault="006568F2" w:rsidP="00896E1D">
      <w:pPr>
        <w:jc w:val="center"/>
        <w:rPr>
          <w:rFonts w:ascii="Chaparral Pro" w:hAnsi="Chaparral Pro"/>
          <w:i/>
          <w:sz w:val="28"/>
          <w:szCs w:val="28"/>
        </w:rPr>
      </w:pPr>
      <w:bookmarkStart w:id="0" w:name="_GoBack"/>
      <w:bookmarkEnd w:id="0"/>
      <w:r w:rsidRPr="00C06C97">
        <w:rPr>
          <w:rFonts w:ascii="Chaparral Pro" w:hAnsi="Chaparral Pro"/>
          <w:i/>
          <w:sz w:val="28"/>
          <w:szCs w:val="28"/>
        </w:rPr>
        <w:t xml:space="preserve">with </w:t>
      </w:r>
      <w:r w:rsidR="00842F32" w:rsidRPr="00C06C97">
        <w:rPr>
          <w:rFonts w:ascii="Chaparral Pro" w:hAnsi="Chaparral Pro"/>
          <w:i/>
          <w:sz w:val="28"/>
          <w:szCs w:val="28"/>
        </w:rPr>
        <w:t>using the databases</w:t>
      </w:r>
      <w:r w:rsidRPr="00C06C97">
        <w:rPr>
          <w:rFonts w:ascii="Chaparral Pro" w:hAnsi="Chaparral Pro"/>
          <w:i/>
          <w:sz w:val="28"/>
          <w:szCs w:val="28"/>
        </w:rPr>
        <w:t>.</w:t>
      </w:r>
    </w:p>
    <w:p w:rsidR="00A0146B" w:rsidRPr="00987822" w:rsidRDefault="00D31783" w:rsidP="00A22085">
      <w:pPr>
        <w:rPr>
          <w:rFonts w:ascii="Chaparral Pro" w:hAnsi="Chaparral Pro"/>
          <w:b/>
          <w:sz w:val="28"/>
          <w:szCs w:val="22"/>
        </w:rPr>
      </w:pPr>
      <w:r w:rsidRPr="00987822">
        <w:rPr>
          <w:rFonts w:ascii="Chaparral Pro" w:hAnsi="Chaparral Pro"/>
          <w:b/>
          <w:sz w:val="28"/>
          <w:szCs w:val="22"/>
        </w:rPr>
        <w:lastRenderedPageBreak/>
        <w:t xml:space="preserve">Borrowing </w:t>
      </w:r>
      <w:r w:rsidR="002056BD" w:rsidRPr="00987822">
        <w:rPr>
          <w:rFonts w:ascii="Chaparral Pro" w:hAnsi="Chaparral Pro"/>
          <w:b/>
          <w:sz w:val="28"/>
          <w:szCs w:val="22"/>
        </w:rPr>
        <w:t>Books</w:t>
      </w:r>
    </w:p>
    <w:p w:rsidR="00FF534F" w:rsidRPr="0086747D" w:rsidRDefault="00FF534F" w:rsidP="00A22085">
      <w:pPr>
        <w:rPr>
          <w:rFonts w:ascii="Chaparral Pro" w:hAnsi="Chaparral Pro"/>
          <w:sz w:val="28"/>
          <w:szCs w:val="22"/>
        </w:rPr>
      </w:pPr>
    </w:p>
    <w:p w:rsidR="00D31783" w:rsidRPr="00BC4F6B" w:rsidRDefault="00A0146B" w:rsidP="00A22085">
      <w:pPr>
        <w:numPr>
          <w:ilvl w:val="0"/>
          <w:numId w:val="1"/>
        </w:numPr>
        <w:rPr>
          <w:rFonts w:ascii="Chaparral Pro" w:hAnsi="Chaparral Pro"/>
          <w:i/>
          <w:sz w:val="22"/>
          <w:szCs w:val="22"/>
        </w:rPr>
      </w:pPr>
      <w:r w:rsidRPr="0086747D">
        <w:rPr>
          <w:rFonts w:ascii="Chaparral Pro" w:hAnsi="Chaparral Pro"/>
          <w:sz w:val="22"/>
          <w:szCs w:val="22"/>
        </w:rPr>
        <w:t>L</w:t>
      </w:r>
      <w:r w:rsidR="00D31783" w:rsidRPr="0086747D">
        <w:rPr>
          <w:rFonts w:ascii="Chaparral Pro" w:hAnsi="Chaparral Pro"/>
          <w:sz w:val="22"/>
          <w:szCs w:val="22"/>
        </w:rPr>
        <w:t xml:space="preserve">ibrary materials </w:t>
      </w:r>
      <w:r w:rsidR="006568F2" w:rsidRPr="0086747D">
        <w:rPr>
          <w:rFonts w:ascii="Chaparral Pro" w:hAnsi="Chaparral Pro"/>
          <w:sz w:val="22"/>
          <w:szCs w:val="22"/>
        </w:rPr>
        <w:t>are</w:t>
      </w:r>
      <w:r w:rsidR="00D31783" w:rsidRPr="0086747D">
        <w:rPr>
          <w:rFonts w:ascii="Chaparral Pro" w:hAnsi="Chaparral Pro"/>
          <w:sz w:val="22"/>
          <w:szCs w:val="22"/>
        </w:rPr>
        <w:t xml:space="preserve"> checked out for 21 days (3 weeks).</w:t>
      </w:r>
      <w:r w:rsidR="009055CE" w:rsidRPr="0086747D">
        <w:rPr>
          <w:rFonts w:ascii="Chaparral Pro" w:hAnsi="Chaparral Pro"/>
          <w:sz w:val="22"/>
          <w:szCs w:val="22"/>
        </w:rPr>
        <w:t xml:space="preserve">  </w:t>
      </w:r>
      <w:r w:rsidR="009055CE" w:rsidRPr="00BC4F6B">
        <w:rPr>
          <w:rFonts w:ascii="Chaparral Pro" w:hAnsi="Chaparral Pro"/>
          <w:i/>
          <w:sz w:val="22"/>
          <w:szCs w:val="22"/>
        </w:rPr>
        <w:t>Please email the librarian if you need to renew your books.</w:t>
      </w:r>
    </w:p>
    <w:p w:rsidR="00D31783" w:rsidRPr="0086747D" w:rsidRDefault="00A0146B" w:rsidP="00A22085">
      <w:pPr>
        <w:numPr>
          <w:ilvl w:val="0"/>
          <w:numId w:val="1"/>
        </w:numPr>
        <w:rPr>
          <w:rFonts w:ascii="Chaparral Pro" w:hAnsi="Chaparral Pro"/>
          <w:sz w:val="22"/>
          <w:szCs w:val="22"/>
        </w:rPr>
      </w:pPr>
      <w:r w:rsidRPr="0086747D">
        <w:rPr>
          <w:rFonts w:ascii="Chaparral Pro" w:hAnsi="Chaparral Pro"/>
          <w:sz w:val="22"/>
          <w:szCs w:val="22"/>
        </w:rPr>
        <w:t>L</w:t>
      </w:r>
      <w:r w:rsidR="00D31783" w:rsidRPr="0086747D">
        <w:rPr>
          <w:rFonts w:ascii="Chaparral Pro" w:hAnsi="Chaparral Pro"/>
          <w:sz w:val="22"/>
          <w:szCs w:val="22"/>
        </w:rPr>
        <w:t>ibrary materials may be renewed two (2) times</w:t>
      </w:r>
      <w:r w:rsidR="009055CE" w:rsidRPr="0086747D">
        <w:rPr>
          <w:rFonts w:ascii="Chaparral Pro" w:hAnsi="Chaparral Pro"/>
          <w:sz w:val="22"/>
          <w:szCs w:val="22"/>
        </w:rPr>
        <w:t>, unless they are requested by another student</w:t>
      </w:r>
      <w:r w:rsidR="00D31783" w:rsidRPr="0086747D">
        <w:rPr>
          <w:rFonts w:ascii="Chaparral Pro" w:hAnsi="Chaparral Pro"/>
          <w:sz w:val="22"/>
          <w:szCs w:val="22"/>
        </w:rPr>
        <w:t>.</w:t>
      </w:r>
    </w:p>
    <w:p w:rsidR="00D31783" w:rsidRPr="0086747D" w:rsidRDefault="00D31783" w:rsidP="00A22085">
      <w:pPr>
        <w:numPr>
          <w:ilvl w:val="0"/>
          <w:numId w:val="1"/>
        </w:numPr>
        <w:rPr>
          <w:rFonts w:ascii="Chaparral Pro" w:hAnsi="Chaparral Pro"/>
          <w:sz w:val="22"/>
          <w:szCs w:val="22"/>
        </w:rPr>
      </w:pPr>
      <w:r w:rsidRPr="0086747D">
        <w:rPr>
          <w:rFonts w:ascii="Chaparral Pro" w:hAnsi="Chaparral Pro"/>
          <w:sz w:val="22"/>
          <w:szCs w:val="22"/>
        </w:rPr>
        <w:t>There is a 15-item per card limit.</w:t>
      </w:r>
    </w:p>
    <w:p w:rsidR="00D31783" w:rsidRPr="0086747D" w:rsidRDefault="00D31783" w:rsidP="00A22085">
      <w:pPr>
        <w:numPr>
          <w:ilvl w:val="0"/>
          <w:numId w:val="1"/>
        </w:numPr>
        <w:rPr>
          <w:rFonts w:ascii="Chaparral Pro" w:hAnsi="Chaparral Pro"/>
          <w:szCs w:val="22"/>
        </w:rPr>
      </w:pPr>
      <w:r w:rsidRPr="0086747D">
        <w:rPr>
          <w:rFonts w:ascii="Chaparral Pro" w:hAnsi="Chaparral Pro"/>
          <w:szCs w:val="22"/>
        </w:rPr>
        <w:t xml:space="preserve">Reference and reserve books </w:t>
      </w:r>
      <w:r w:rsidR="00A0146B" w:rsidRPr="0086747D">
        <w:rPr>
          <w:rFonts w:ascii="Chaparral Pro" w:hAnsi="Chaparral Pro"/>
          <w:szCs w:val="22"/>
        </w:rPr>
        <w:t>may not leave the library</w:t>
      </w:r>
      <w:r w:rsidRPr="0086747D">
        <w:rPr>
          <w:rFonts w:ascii="Chaparral Pro" w:hAnsi="Chaparral Pro"/>
          <w:szCs w:val="22"/>
        </w:rPr>
        <w:t>.</w:t>
      </w:r>
    </w:p>
    <w:p w:rsidR="00A0146B" w:rsidRPr="0086747D" w:rsidRDefault="00A0146B" w:rsidP="00A0146B">
      <w:pPr>
        <w:rPr>
          <w:rFonts w:ascii="Chaparral Pro" w:hAnsi="Chaparral Pro"/>
          <w:sz w:val="20"/>
          <w:szCs w:val="22"/>
        </w:rPr>
      </w:pPr>
    </w:p>
    <w:p w:rsidR="006568F2" w:rsidRPr="0086747D" w:rsidRDefault="006568F2" w:rsidP="006568F2">
      <w:pPr>
        <w:tabs>
          <w:tab w:val="decimal" w:pos="-1086"/>
          <w:tab w:val="decimal" w:pos="-732"/>
          <w:tab w:val="decimal" w:pos="-378"/>
          <w:tab w:val="decimal" w:pos="-24"/>
          <w:tab w:val="decimal" w:pos="330"/>
          <w:tab w:val="decimal" w:pos="684"/>
          <w:tab w:val="decimal" w:pos="1038"/>
          <w:tab w:val="decimal" w:pos="1392"/>
          <w:tab w:val="decimal" w:pos="1746"/>
          <w:tab w:val="decimal" w:pos="2100"/>
          <w:tab w:val="decimal" w:pos="2454"/>
          <w:tab w:val="decimal" w:pos="2879"/>
          <w:tab w:val="decimal" w:pos="3233"/>
          <w:tab w:val="decimal" w:pos="3587"/>
          <w:tab w:val="decimal" w:pos="3941"/>
          <w:tab w:val="left" w:pos="6566"/>
          <w:tab w:val="left" w:pos="7219"/>
          <w:tab w:val="left" w:pos="7363"/>
          <w:tab w:val="left" w:pos="7507"/>
          <w:tab w:val="left" w:pos="7834"/>
        </w:tabs>
        <w:suppressAutoHyphens/>
        <w:rPr>
          <w:rFonts w:ascii="Chaparral Pro" w:hAnsi="Chaparral Pro"/>
          <w:szCs w:val="22"/>
        </w:rPr>
      </w:pPr>
      <w:r w:rsidRPr="0086747D">
        <w:rPr>
          <w:rFonts w:ascii="Chaparral Pro" w:hAnsi="Chaparral Pro"/>
          <w:i/>
        </w:rPr>
        <w:t xml:space="preserve">When the librarian is not present, </w:t>
      </w:r>
      <w:r w:rsidR="0086747D">
        <w:rPr>
          <w:rFonts w:ascii="Chaparral Pro" w:hAnsi="Chaparral Pro"/>
          <w:szCs w:val="22"/>
        </w:rPr>
        <w:t>students must</w:t>
      </w:r>
      <w:r w:rsidR="00A0146B" w:rsidRPr="0086747D">
        <w:rPr>
          <w:rFonts w:ascii="Chaparral Pro" w:hAnsi="Chaparral Pro"/>
          <w:szCs w:val="22"/>
        </w:rPr>
        <w:t xml:space="preserve"> check out books</w:t>
      </w:r>
      <w:r w:rsidRPr="0086747D">
        <w:rPr>
          <w:rFonts w:ascii="Chaparral Pro" w:hAnsi="Chaparral Pro"/>
          <w:szCs w:val="22"/>
        </w:rPr>
        <w:t xml:space="preserve"> using the </w:t>
      </w:r>
      <w:r w:rsidRPr="00C06C97">
        <w:rPr>
          <w:rFonts w:ascii="Chaparral Pro" w:hAnsi="Chaparral Pro"/>
          <w:b/>
          <w:szCs w:val="22"/>
        </w:rPr>
        <w:t>circulation sheet</w:t>
      </w:r>
      <w:r w:rsidRPr="0086747D">
        <w:rPr>
          <w:rFonts w:ascii="Chaparral Pro" w:hAnsi="Chaparral Pro"/>
          <w:szCs w:val="22"/>
        </w:rPr>
        <w:t xml:space="preserve"> located on the circulation desk.  Please list:</w:t>
      </w:r>
      <w:r w:rsidR="00A0146B" w:rsidRPr="0086747D">
        <w:rPr>
          <w:rFonts w:ascii="Chaparral Pro" w:hAnsi="Chaparral Pro"/>
          <w:szCs w:val="22"/>
        </w:rPr>
        <w:t xml:space="preserve"> </w:t>
      </w:r>
    </w:p>
    <w:p w:rsidR="00A0146B" w:rsidRPr="0086747D" w:rsidRDefault="00A0146B" w:rsidP="006568F2">
      <w:pPr>
        <w:pStyle w:val="ListParagraph"/>
        <w:numPr>
          <w:ilvl w:val="0"/>
          <w:numId w:val="12"/>
        </w:numPr>
        <w:tabs>
          <w:tab w:val="decimal" w:pos="-1086"/>
          <w:tab w:val="decimal" w:pos="-732"/>
          <w:tab w:val="decimal" w:pos="-378"/>
          <w:tab w:val="decimal" w:pos="-24"/>
          <w:tab w:val="decimal" w:pos="330"/>
          <w:tab w:val="decimal" w:pos="684"/>
          <w:tab w:val="decimal" w:pos="1038"/>
          <w:tab w:val="decimal" w:pos="1392"/>
          <w:tab w:val="decimal" w:pos="1746"/>
          <w:tab w:val="decimal" w:pos="2100"/>
          <w:tab w:val="decimal" w:pos="2454"/>
          <w:tab w:val="decimal" w:pos="2879"/>
          <w:tab w:val="decimal" w:pos="3233"/>
          <w:tab w:val="decimal" w:pos="3587"/>
          <w:tab w:val="decimal" w:pos="3941"/>
          <w:tab w:val="left" w:pos="6566"/>
          <w:tab w:val="left" w:pos="7219"/>
          <w:tab w:val="left" w:pos="7363"/>
          <w:tab w:val="left" w:pos="7507"/>
          <w:tab w:val="left" w:pos="7834"/>
        </w:tabs>
        <w:suppressAutoHyphens/>
        <w:rPr>
          <w:rFonts w:ascii="Chaparral Pro" w:hAnsi="Chaparral Pro"/>
          <w:sz w:val="22"/>
          <w:szCs w:val="22"/>
        </w:rPr>
      </w:pPr>
      <w:r w:rsidRPr="0086747D">
        <w:rPr>
          <w:rFonts w:ascii="Chaparral Pro" w:hAnsi="Chaparral Pro"/>
          <w:sz w:val="22"/>
          <w:szCs w:val="22"/>
        </w:rPr>
        <w:t>your name and student ID number</w:t>
      </w:r>
    </w:p>
    <w:p w:rsidR="00A0146B" w:rsidRPr="0086747D" w:rsidRDefault="00A0146B" w:rsidP="00A0146B">
      <w:pPr>
        <w:numPr>
          <w:ilvl w:val="0"/>
          <w:numId w:val="4"/>
        </w:numPr>
        <w:autoSpaceDE w:val="0"/>
        <w:autoSpaceDN w:val="0"/>
        <w:adjustRightInd w:val="0"/>
        <w:rPr>
          <w:rFonts w:ascii="Chaparral Pro" w:hAnsi="Chaparral Pro"/>
          <w:sz w:val="22"/>
          <w:szCs w:val="22"/>
        </w:rPr>
      </w:pPr>
      <w:r w:rsidRPr="0086747D">
        <w:rPr>
          <w:rFonts w:ascii="Chaparral Pro" w:hAnsi="Chaparral Pro"/>
          <w:sz w:val="22"/>
          <w:szCs w:val="22"/>
        </w:rPr>
        <w:t>book title</w:t>
      </w:r>
    </w:p>
    <w:p w:rsidR="00A0146B" w:rsidRPr="0086747D" w:rsidRDefault="00A0146B" w:rsidP="00A0146B">
      <w:pPr>
        <w:numPr>
          <w:ilvl w:val="0"/>
          <w:numId w:val="4"/>
        </w:numPr>
        <w:tabs>
          <w:tab w:val="decimal" w:pos="-1086"/>
          <w:tab w:val="decimal" w:pos="-732"/>
          <w:tab w:val="decimal" w:pos="-378"/>
          <w:tab w:val="decimal" w:pos="-24"/>
          <w:tab w:val="decimal" w:pos="330"/>
          <w:tab w:val="decimal" w:pos="684"/>
          <w:tab w:val="decimal" w:pos="1038"/>
          <w:tab w:val="decimal" w:pos="1392"/>
          <w:tab w:val="decimal" w:pos="1746"/>
          <w:tab w:val="decimal" w:pos="2100"/>
          <w:tab w:val="decimal" w:pos="2454"/>
          <w:tab w:val="decimal" w:pos="2879"/>
          <w:tab w:val="decimal" w:pos="3233"/>
          <w:tab w:val="decimal" w:pos="3587"/>
          <w:tab w:val="decimal" w:pos="3941"/>
          <w:tab w:val="left" w:pos="6566"/>
          <w:tab w:val="left" w:pos="7219"/>
          <w:tab w:val="left" w:pos="7363"/>
          <w:tab w:val="left" w:pos="7507"/>
          <w:tab w:val="left" w:pos="7834"/>
        </w:tabs>
        <w:suppressAutoHyphens/>
        <w:rPr>
          <w:rFonts w:ascii="Chaparral Pro" w:hAnsi="Chaparral Pro"/>
          <w:sz w:val="22"/>
          <w:szCs w:val="22"/>
        </w:rPr>
      </w:pPr>
      <w:r w:rsidRPr="0086747D">
        <w:rPr>
          <w:rFonts w:ascii="Chaparral Pro" w:hAnsi="Chaparral Pro"/>
          <w:sz w:val="22"/>
          <w:szCs w:val="22"/>
        </w:rPr>
        <w:t>book barcode</w:t>
      </w:r>
      <w:r w:rsidR="0086747D">
        <w:rPr>
          <w:rFonts w:ascii="Chaparral Pro" w:hAnsi="Chaparral Pro"/>
          <w:sz w:val="22"/>
          <w:szCs w:val="22"/>
        </w:rPr>
        <w:t xml:space="preserve"> number</w:t>
      </w:r>
      <w:r w:rsidRPr="0086747D">
        <w:rPr>
          <w:rFonts w:ascii="Chaparral Pro" w:hAnsi="Chaparral Pro"/>
          <w:sz w:val="22"/>
          <w:szCs w:val="22"/>
        </w:rPr>
        <w:t xml:space="preserve"> (</w:t>
      </w:r>
      <w:r w:rsidR="0086747D">
        <w:rPr>
          <w:rFonts w:ascii="Chaparral Pro" w:hAnsi="Chaparral Pro"/>
          <w:sz w:val="22"/>
          <w:szCs w:val="22"/>
        </w:rPr>
        <w:t xml:space="preserve">labelled </w:t>
      </w:r>
      <w:r w:rsidRPr="0086747D">
        <w:rPr>
          <w:rFonts w:ascii="Chaparral Pro" w:hAnsi="Chaparral Pro"/>
          <w:sz w:val="22"/>
          <w:szCs w:val="22"/>
        </w:rPr>
        <w:t xml:space="preserve">on </w:t>
      </w:r>
      <w:r w:rsidR="0086747D">
        <w:rPr>
          <w:rFonts w:ascii="Chaparral Pro" w:hAnsi="Chaparral Pro"/>
          <w:sz w:val="22"/>
          <w:szCs w:val="22"/>
        </w:rPr>
        <w:t>the bottom</w:t>
      </w:r>
      <w:r w:rsidR="00C06C97">
        <w:rPr>
          <w:rFonts w:ascii="Chaparral Pro" w:hAnsi="Chaparral Pro"/>
          <w:sz w:val="22"/>
          <w:szCs w:val="22"/>
        </w:rPr>
        <w:t xml:space="preserve"> of the </w:t>
      </w:r>
      <w:r w:rsidRPr="0086747D">
        <w:rPr>
          <w:rFonts w:ascii="Chaparral Pro" w:hAnsi="Chaparral Pro"/>
          <w:sz w:val="22"/>
          <w:szCs w:val="22"/>
        </w:rPr>
        <w:t>back cover</w:t>
      </w:r>
      <w:r w:rsidR="0086747D">
        <w:rPr>
          <w:rFonts w:ascii="Chaparral Pro" w:hAnsi="Chaparral Pro"/>
          <w:sz w:val="22"/>
          <w:szCs w:val="22"/>
        </w:rPr>
        <w:t xml:space="preserve"> or inside on the title page</w:t>
      </w:r>
      <w:r w:rsidRPr="0086747D">
        <w:rPr>
          <w:rFonts w:ascii="Chaparral Pro" w:hAnsi="Chaparral Pro"/>
          <w:sz w:val="22"/>
          <w:szCs w:val="22"/>
        </w:rPr>
        <w:t>)</w:t>
      </w:r>
    </w:p>
    <w:p w:rsidR="00A0146B" w:rsidRPr="0086747D" w:rsidRDefault="00A0146B" w:rsidP="00A0146B">
      <w:pPr>
        <w:rPr>
          <w:rFonts w:ascii="Chaparral Pro" w:hAnsi="Chaparral Pro"/>
          <w:b/>
          <w:sz w:val="22"/>
          <w:szCs w:val="22"/>
          <w:u w:val="single"/>
        </w:rPr>
      </w:pPr>
      <w:r w:rsidRPr="0086747D">
        <w:rPr>
          <w:rFonts w:ascii="Chaparral Pro" w:hAnsi="Chaparral Pro"/>
          <w:sz w:val="22"/>
          <w:szCs w:val="22"/>
        </w:rPr>
        <w:tab/>
      </w:r>
      <w:r w:rsidRPr="0086747D">
        <w:rPr>
          <w:rFonts w:ascii="Chaparral Pro" w:hAnsi="Chaparral Pro"/>
          <w:sz w:val="22"/>
          <w:szCs w:val="22"/>
        </w:rPr>
        <w:tab/>
      </w:r>
      <w:r w:rsidRPr="0086747D">
        <w:rPr>
          <w:rFonts w:ascii="Chaparral Pro" w:hAnsi="Chaparral Pro"/>
          <w:sz w:val="22"/>
          <w:szCs w:val="22"/>
        </w:rPr>
        <w:tab/>
      </w:r>
      <w:r w:rsidRPr="0086747D">
        <w:rPr>
          <w:rFonts w:ascii="Chaparral Pro" w:hAnsi="Chaparral Pro"/>
          <w:sz w:val="22"/>
          <w:szCs w:val="22"/>
        </w:rPr>
        <w:tab/>
      </w:r>
      <w:r w:rsidRPr="0086747D">
        <w:rPr>
          <w:rFonts w:ascii="Chaparral Pro" w:hAnsi="Chaparral Pro"/>
          <w:sz w:val="22"/>
          <w:szCs w:val="22"/>
        </w:rPr>
        <w:tab/>
      </w:r>
      <w:r w:rsidRPr="0086747D">
        <w:rPr>
          <w:rFonts w:ascii="Chaparral Pro" w:hAnsi="Chaparral Pro"/>
          <w:sz w:val="22"/>
          <w:szCs w:val="22"/>
        </w:rPr>
        <w:tab/>
      </w:r>
    </w:p>
    <w:p w:rsidR="00D31783" w:rsidRPr="0086747D" w:rsidRDefault="00D31783" w:rsidP="00A22085">
      <w:pPr>
        <w:rPr>
          <w:rFonts w:ascii="Chaparral Pro" w:hAnsi="Chaparral Pro"/>
          <w:sz w:val="22"/>
          <w:szCs w:val="22"/>
        </w:rPr>
      </w:pPr>
      <w:proofErr w:type="gramStart"/>
      <w:r w:rsidRPr="00987822">
        <w:rPr>
          <w:rFonts w:ascii="Chaparral Pro" w:hAnsi="Chaparral Pro"/>
          <w:b/>
          <w:sz w:val="28"/>
          <w:szCs w:val="22"/>
        </w:rPr>
        <w:t>Holds</w:t>
      </w:r>
      <w:r w:rsidR="002056BD">
        <w:rPr>
          <w:rFonts w:ascii="Chaparral Pro" w:hAnsi="Chaparral Pro"/>
          <w:sz w:val="28"/>
          <w:szCs w:val="22"/>
        </w:rPr>
        <w:t xml:space="preserve"> :</w:t>
      </w:r>
      <w:proofErr w:type="gramEnd"/>
      <w:r w:rsidR="002056BD">
        <w:rPr>
          <w:rFonts w:ascii="Chaparral Pro" w:hAnsi="Chaparral Pro"/>
          <w:sz w:val="28"/>
          <w:szCs w:val="22"/>
        </w:rPr>
        <w:t xml:space="preserve">  </w:t>
      </w:r>
      <w:r w:rsidR="002936DD" w:rsidRPr="0086747D">
        <w:rPr>
          <w:rFonts w:ascii="Chaparral Pro" w:hAnsi="Chaparral Pro"/>
          <w:sz w:val="22"/>
          <w:szCs w:val="22"/>
        </w:rPr>
        <w:t>Students</w:t>
      </w:r>
      <w:r w:rsidRPr="0086747D">
        <w:rPr>
          <w:rFonts w:ascii="Chaparral Pro" w:hAnsi="Chaparral Pro"/>
          <w:sz w:val="22"/>
          <w:szCs w:val="22"/>
        </w:rPr>
        <w:t xml:space="preserve"> can request a hold on resources not currently on the shelves. We will </w:t>
      </w:r>
      <w:r w:rsidR="002056BD">
        <w:rPr>
          <w:rFonts w:ascii="Chaparral Pro" w:hAnsi="Chaparral Pro"/>
          <w:sz w:val="22"/>
          <w:szCs w:val="22"/>
        </w:rPr>
        <w:t>email</w:t>
      </w:r>
      <w:r w:rsidRPr="0086747D">
        <w:rPr>
          <w:rFonts w:ascii="Chaparral Pro" w:hAnsi="Chaparral Pro"/>
          <w:sz w:val="22"/>
          <w:szCs w:val="22"/>
        </w:rPr>
        <w:t xml:space="preserve"> you when the book </w:t>
      </w:r>
      <w:r w:rsidR="0094402D" w:rsidRPr="0086747D">
        <w:rPr>
          <w:rFonts w:ascii="Chaparral Pro" w:hAnsi="Chaparral Pro"/>
          <w:sz w:val="22"/>
          <w:szCs w:val="22"/>
        </w:rPr>
        <w:t xml:space="preserve">is returned </w:t>
      </w:r>
      <w:r w:rsidRPr="0086747D">
        <w:rPr>
          <w:rFonts w:ascii="Chaparral Pro" w:hAnsi="Chaparral Pro"/>
          <w:sz w:val="22"/>
          <w:szCs w:val="22"/>
        </w:rPr>
        <w:t xml:space="preserve">and hold it for you at the circulation desk for </w:t>
      </w:r>
      <w:r w:rsidR="0094402D" w:rsidRPr="0086747D">
        <w:rPr>
          <w:rFonts w:ascii="Chaparral Pro" w:hAnsi="Chaparral Pro"/>
          <w:sz w:val="22"/>
          <w:szCs w:val="22"/>
        </w:rPr>
        <w:t>up to two</w:t>
      </w:r>
      <w:r w:rsidRPr="0086747D">
        <w:rPr>
          <w:rFonts w:ascii="Chaparral Pro" w:hAnsi="Chaparral Pro"/>
          <w:sz w:val="22"/>
          <w:szCs w:val="22"/>
        </w:rPr>
        <w:t xml:space="preserve"> weeks.</w:t>
      </w:r>
    </w:p>
    <w:p w:rsidR="00D31783" w:rsidRPr="0086747D" w:rsidRDefault="00D31783" w:rsidP="00A22085">
      <w:pPr>
        <w:rPr>
          <w:rFonts w:ascii="Chaparral Pro" w:hAnsi="Chaparral Pro"/>
          <w:sz w:val="20"/>
          <w:szCs w:val="22"/>
        </w:rPr>
      </w:pPr>
    </w:p>
    <w:p w:rsidR="00D31783" w:rsidRPr="0086747D" w:rsidRDefault="00D31783" w:rsidP="00FF534F">
      <w:pPr>
        <w:rPr>
          <w:rFonts w:ascii="Chaparral Pro" w:hAnsi="Chaparral Pro"/>
          <w:sz w:val="22"/>
          <w:szCs w:val="22"/>
        </w:rPr>
      </w:pPr>
      <w:r w:rsidRPr="00987822">
        <w:rPr>
          <w:rFonts w:ascii="Chaparral Pro" w:hAnsi="Chaparral Pro"/>
          <w:b/>
          <w:sz w:val="28"/>
          <w:szCs w:val="22"/>
        </w:rPr>
        <w:t xml:space="preserve">Overdue </w:t>
      </w:r>
      <w:proofErr w:type="gramStart"/>
      <w:r w:rsidRPr="00987822">
        <w:rPr>
          <w:rFonts w:ascii="Chaparral Pro" w:hAnsi="Chaparral Pro"/>
          <w:b/>
          <w:sz w:val="28"/>
          <w:szCs w:val="22"/>
        </w:rPr>
        <w:t>Items</w:t>
      </w:r>
      <w:r w:rsidR="002056BD">
        <w:rPr>
          <w:rFonts w:ascii="Chaparral Pro" w:hAnsi="Chaparral Pro"/>
          <w:sz w:val="28"/>
          <w:szCs w:val="22"/>
        </w:rPr>
        <w:t xml:space="preserve"> :</w:t>
      </w:r>
      <w:proofErr w:type="gramEnd"/>
      <w:r w:rsidR="002056BD">
        <w:rPr>
          <w:rFonts w:ascii="Chaparral Pro" w:hAnsi="Chaparral Pro"/>
          <w:sz w:val="28"/>
          <w:szCs w:val="22"/>
        </w:rPr>
        <w:t xml:space="preserve"> </w:t>
      </w:r>
      <w:r w:rsidR="002936DD" w:rsidRPr="0086747D">
        <w:rPr>
          <w:rFonts w:ascii="Chaparral Pro" w:hAnsi="Chaparral Pro"/>
          <w:sz w:val="22"/>
          <w:szCs w:val="22"/>
        </w:rPr>
        <w:t>Students</w:t>
      </w:r>
      <w:r w:rsidRPr="0086747D">
        <w:rPr>
          <w:rFonts w:ascii="Chaparral Pro" w:hAnsi="Chaparral Pro"/>
          <w:sz w:val="22"/>
          <w:szCs w:val="22"/>
        </w:rPr>
        <w:t xml:space="preserve"> with overdue items will be notified </w:t>
      </w:r>
      <w:r w:rsidR="00FF534F" w:rsidRPr="0086747D">
        <w:rPr>
          <w:rFonts w:ascii="Chaparral Pro" w:hAnsi="Chaparral Pro"/>
          <w:sz w:val="22"/>
          <w:szCs w:val="22"/>
        </w:rPr>
        <w:t xml:space="preserve">by email.  </w:t>
      </w:r>
      <w:r w:rsidR="0086747D">
        <w:rPr>
          <w:rFonts w:ascii="Chaparral Pro" w:hAnsi="Chaparral Pro"/>
          <w:sz w:val="22"/>
          <w:szCs w:val="22"/>
        </w:rPr>
        <w:t>At the end of the semester</w:t>
      </w:r>
      <w:r w:rsidRPr="0086747D">
        <w:rPr>
          <w:rFonts w:ascii="Chaparral Pro" w:hAnsi="Chaparral Pro"/>
          <w:sz w:val="22"/>
          <w:szCs w:val="22"/>
        </w:rPr>
        <w:t xml:space="preserve">, the </w:t>
      </w:r>
      <w:r w:rsidR="002936DD" w:rsidRPr="0086747D">
        <w:rPr>
          <w:rFonts w:ascii="Chaparral Pro" w:hAnsi="Chaparral Pro"/>
          <w:sz w:val="22"/>
          <w:szCs w:val="22"/>
        </w:rPr>
        <w:t>student</w:t>
      </w:r>
      <w:r w:rsidRPr="0086747D">
        <w:rPr>
          <w:rFonts w:ascii="Chaparral Pro" w:hAnsi="Chaparral Pro"/>
          <w:sz w:val="22"/>
          <w:szCs w:val="22"/>
        </w:rPr>
        <w:t xml:space="preserve"> will </w:t>
      </w:r>
      <w:r w:rsidR="00FF534F" w:rsidRPr="0086747D">
        <w:rPr>
          <w:rFonts w:ascii="Chaparral Pro" w:hAnsi="Chaparral Pro"/>
          <w:sz w:val="22"/>
          <w:szCs w:val="22"/>
        </w:rPr>
        <w:t xml:space="preserve">be notified of </w:t>
      </w:r>
      <w:r w:rsidRPr="0086747D">
        <w:rPr>
          <w:rFonts w:ascii="Chaparral Pro" w:hAnsi="Chaparral Pro"/>
          <w:sz w:val="22"/>
          <w:szCs w:val="22"/>
        </w:rPr>
        <w:t>the outstanding items and their replacement value.</w:t>
      </w:r>
      <w:r w:rsidR="001F6385" w:rsidRPr="0086747D">
        <w:rPr>
          <w:rFonts w:ascii="Chaparral Pro" w:hAnsi="Chaparral Pro"/>
          <w:sz w:val="22"/>
          <w:szCs w:val="22"/>
        </w:rPr>
        <w:t xml:space="preserve">  </w:t>
      </w:r>
      <w:r w:rsidR="00A4658F">
        <w:rPr>
          <w:rFonts w:ascii="Chaparral Pro" w:hAnsi="Chaparral Pro"/>
          <w:sz w:val="22"/>
          <w:szCs w:val="22"/>
        </w:rPr>
        <w:t>If not returned</w:t>
      </w:r>
      <w:r w:rsidRPr="0086747D">
        <w:rPr>
          <w:rFonts w:ascii="Chaparral Pro" w:hAnsi="Chaparral Pro"/>
          <w:sz w:val="22"/>
          <w:szCs w:val="22"/>
        </w:rPr>
        <w:t xml:space="preserve">, the </w:t>
      </w:r>
      <w:r w:rsidR="002936DD" w:rsidRPr="0086747D">
        <w:rPr>
          <w:rFonts w:ascii="Chaparral Pro" w:hAnsi="Chaparral Pro"/>
          <w:sz w:val="22"/>
          <w:szCs w:val="22"/>
        </w:rPr>
        <w:t xml:space="preserve">student’s </w:t>
      </w:r>
      <w:r w:rsidRPr="0086747D">
        <w:rPr>
          <w:rFonts w:ascii="Chaparral Pro" w:hAnsi="Chaparral Pro"/>
          <w:sz w:val="22"/>
          <w:szCs w:val="22"/>
        </w:rPr>
        <w:t>account will be fined</w:t>
      </w:r>
      <w:r w:rsidR="002936DD" w:rsidRPr="0086747D">
        <w:rPr>
          <w:rFonts w:ascii="Chaparral Pro" w:hAnsi="Chaparral Pro"/>
          <w:sz w:val="22"/>
          <w:szCs w:val="22"/>
        </w:rPr>
        <w:t>,</w:t>
      </w:r>
      <w:r w:rsidRPr="0086747D">
        <w:rPr>
          <w:rFonts w:ascii="Chaparral Pro" w:hAnsi="Chaparral Pro"/>
          <w:sz w:val="22"/>
          <w:szCs w:val="22"/>
        </w:rPr>
        <w:t xml:space="preserve"> and </w:t>
      </w:r>
      <w:r w:rsidR="002936DD" w:rsidRPr="0086747D">
        <w:rPr>
          <w:rFonts w:ascii="Chaparral Pro" w:hAnsi="Chaparral Pro"/>
          <w:sz w:val="22"/>
          <w:szCs w:val="22"/>
        </w:rPr>
        <w:t>students</w:t>
      </w:r>
      <w:r w:rsidRPr="0086747D">
        <w:rPr>
          <w:rFonts w:ascii="Chaparral Pro" w:hAnsi="Chaparral Pro"/>
          <w:sz w:val="22"/>
          <w:szCs w:val="22"/>
        </w:rPr>
        <w:t xml:space="preserve"> cannot check out additional items </w:t>
      </w:r>
      <w:r w:rsidR="00A22085" w:rsidRPr="0086747D">
        <w:rPr>
          <w:rFonts w:ascii="Chaparral Pro" w:hAnsi="Chaparral Pro"/>
          <w:sz w:val="22"/>
          <w:szCs w:val="22"/>
        </w:rPr>
        <w:t xml:space="preserve">or register for new classes </w:t>
      </w:r>
      <w:r w:rsidRPr="0086747D">
        <w:rPr>
          <w:rFonts w:ascii="Chaparral Pro" w:hAnsi="Chaparral Pro"/>
          <w:sz w:val="22"/>
          <w:szCs w:val="22"/>
        </w:rPr>
        <w:t>until the outstanding items are returned or replaced.</w:t>
      </w:r>
    </w:p>
    <w:p w:rsidR="00D31783" w:rsidRPr="0086747D" w:rsidRDefault="00D31783" w:rsidP="00A22085">
      <w:pPr>
        <w:rPr>
          <w:rFonts w:ascii="Chaparral Pro" w:hAnsi="Chaparral Pro"/>
          <w:b/>
          <w:sz w:val="22"/>
          <w:szCs w:val="22"/>
        </w:rPr>
      </w:pPr>
    </w:p>
    <w:p w:rsidR="00D31783" w:rsidRDefault="00D31783" w:rsidP="002056BD">
      <w:pPr>
        <w:tabs>
          <w:tab w:val="left" w:pos="5664"/>
        </w:tabs>
        <w:rPr>
          <w:rFonts w:ascii="Chaparral Pro" w:hAnsi="Chaparral Pro"/>
          <w:sz w:val="22"/>
          <w:szCs w:val="22"/>
        </w:rPr>
      </w:pPr>
      <w:r w:rsidRPr="00987822">
        <w:rPr>
          <w:rFonts w:ascii="Chaparral Pro" w:hAnsi="Chaparral Pro"/>
          <w:b/>
          <w:sz w:val="28"/>
          <w:szCs w:val="22"/>
        </w:rPr>
        <w:t xml:space="preserve">Lost and Damaged </w:t>
      </w:r>
      <w:proofErr w:type="gramStart"/>
      <w:r w:rsidRPr="00987822">
        <w:rPr>
          <w:rFonts w:ascii="Chaparral Pro" w:hAnsi="Chaparral Pro"/>
          <w:b/>
          <w:sz w:val="28"/>
          <w:szCs w:val="22"/>
        </w:rPr>
        <w:t>Items</w:t>
      </w:r>
      <w:r w:rsidR="002056BD">
        <w:rPr>
          <w:rFonts w:ascii="Chaparral Pro" w:hAnsi="Chaparral Pro"/>
          <w:sz w:val="28"/>
          <w:szCs w:val="22"/>
        </w:rPr>
        <w:t xml:space="preserve"> :</w:t>
      </w:r>
      <w:proofErr w:type="gramEnd"/>
      <w:r w:rsidR="002056BD">
        <w:rPr>
          <w:rFonts w:ascii="Chaparral Pro" w:hAnsi="Chaparral Pro"/>
          <w:sz w:val="28"/>
          <w:szCs w:val="22"/>
        </w:rPr>
        <w:t xml:space="preserve"> </w:t>
      </w:r>
      <w:r w:rsidR="002936DD" w:rsidRPr="0086747D">
        <w:rPr>
          <w:rFonts w:ascii="Chaparral Pro" w:hAnsi="Chaparral Pro"/>
          <w:sz w:val="22"/>
          <w:szCs w:val="22"/>
        </w:rPr>
        <w:t>Students</w:t>
      </w:r>
      <w:r w:rsidRPr="0086747D">
        <w:rPr>
          <w:rFonts w:ascii="Chaparral Pro" w:hAnsi="Chaparral Pro"/>
          <w:sz w:val="22"/>
          <w:szCs w:val="22"/>
        </w:rPr>
        <w:t xml:space="preserve"> who lose or damage items beyond repair are required to replace them. </w:t>
      </w:r>
      <w:r w:rsidR="002936DD" w:rsidRPr="0086747D">
        <w:rPr>
          <w:rFonts w:ascii="Chaparral Pro" w:hAnsi="Chaparral Pro"/>
          <w:sz w:val="22"/>
          <w:szCs w:val="22"/>
        </w:rPr>
        <w:t>They</w:t>
      </w:r>
      <w:r w:rsidRPr="0086747D">
        <w:rPr>
          <w:rFonts w:ascii="Chaparral Pro" w:hAnsi="Chaparral Pro"/>
          <w:sz w:val="22"/>
          <w:szCs w:val="22"/>
        </w:rPr>
        <w:t xml:space="preserve"> may </w:t>
      </w:r>
      <w:r w:rsidR="001F7255" w:rsidRPr="0086747D">
        <w:rPr>
          <w:rFonts w:ascii="Chaparral Pro" w:hAnsi="Chaparral Pro"/>
          <w:sz w:val="22"/>
          <w:szCs w:val="22"/>
        </w:rPr>
        <w:t>p</w:t>
      </w:r>
      <w:r w:rsidRPr="0086747D">
        <w:rPr>
          <w:rFonts w:ascii="Chaparral Pro" w:hAnsi="Chaparral Pro"/>
          <w:sz w:val="22"/>
          <w:szCs w:val="22"/>
        </w:rPr>
        <w:t>ay the library (via cash or check) for the cost of the item</w:t>
      </w:r>
      <w:r w:rsidR="001F7255" w:rsidRPr="0086747D">
        <w:rPr>
          <w:rFonts w:ascii="Chaparral Pro" w:hAnsi="Chaparral Pro"/>
          <w:sz w:val="22"/>
          <w:szCs w:val="22"/>
        </w:rPr>
        <w:t xml:space="preserve"> or r</w:t>
      </w:r>
      <w:r w:rsidRPr="0086747D">
        <w:rPr>
          <w:rFonts w:ascii="Chaparral Pro" w:hAnsi="Chaparral Pro"/>
          <w:sz w:val="22"/>
          <w:szCs w:val="22"/>
        </w:rPr>
        <w:t>eplace the lost item with a new copy of the same title. If an item is no longer available for purchase, the librarian will select an equivalent title as a replacement option.</w:t>
      </w:r>
    </w:p>
    <w:p w:rsidR="002056BD" w:rsidRDefault="002056BD" w:rsidP="002056BD">
      <w:pPr>
        <w:tabs>
          <w:tab w:val="left" w:pos="5664"/>
        </w:tabs>
        <w:rPr>
          <w:rFonts w:ascii="Chaparral Pro" w:hAnsi="Chaparral Pro"/>
          <w:sz w:val="22"/>
          <w:szCs w:val="22"/>
        </w:rPr>
      </w:pPr>
    </w:p>
    <w:p w:rsidR="002056BD" w:rsidRPr="00987822" w:rsidRDefault="002056BD" w:rsidP="002056BD">
      <w:pPr>
        <w:tabs>
          <w:tab w:val="left" w:pos="5664"/>
        </w:tabs>
        <w:rPr>
          <w:rFonts w:ascii="Chaparral Pro" w:hAnsi="Chaparral Pro"/>
          <w:b/>
          <w:sz w:val="28"/>
          <w:szCs w:val="28"/>
        </w:rPr>
      </w:pPr>
      <w:r w:rsidRPr="00987822">
        <w:rPr>
          <w:rFonts w:ascii="Chaparral Pro" w:hAnsi="Chaparral Pro"/>
          <w:b/>
          <w:sz w:val="28"/>
          <w:szCs w:val="28"/>
        </w:rPr>
        <w:t>Inter-Library Loans (ILLs)</w:t>
      </w:r>
    </w:p>
    <w:p w:rsidR="00D31783" w:rsidRDefault="00D31783" w:rsidP="00A22085">
      <w:pPr>
        <w:rPr>
          <w:rFonts w:ascii="Chaparral Pro" w:hAnsi="Chaparral Pro"/>
          <w:sz w:val="22"/>
          <w:szCs w:val="22"/>
        </w:rPr>
      </w:pPr>
    </w:p>
    <w:p w:rsidR="002056BD" w:rsidRDefault="002056BD" w:rsidP="00A22085">
      <w:pPr>
        <w:rPr>
          <w:rFonts w:ascii="Chaparral Pro" w:hAnsi="Chaparral Pro"/>
          <w:sz w:val="22"/>
          <w:szCs w:val="22"/>
        </w:rPr>
      </w:pPr>
      <w:r>
        <w:rPr>
          <w:rFonts w:ascii="Chaparral Pro" w:hAnsi="Chaparral Pro"/>
          <w:sz w:val="22"/>
          <w:szCs w:val="22"/>
        </w:rPr>
        <w:t>To borrow a book or article from another library, fill out the ILL form available on the library’s webpage, or email the librarian.</w:t>
      </w:r>
    </w:p>
    <w:p w:rsidR="002056BD" w:rsidRPr="0086747D" w:rsidRDefault="002056BD" w:rsidP="00A22085">
      <w:pPr>
        <w:rPr>
          <w:rFonts w:ascii="Chaparral Pro" w:hAnsi="Chaparral Pro"/>
          <w:sz w:val="22"/>
          <w:szCs w:val="22"/>
        </w:rPr>
      </w:pPr>
    </w:p>
    <w:p w:rsidR="00D31783" w:rsidRPr="00987822" w:rsidRDefault="00D31783" w:rsidP="00A22085">
      <w:pPr>
        <w:rPr>
          <w:rFonts w:ascii="Chaparral Pro" w:hAnsi="Chaparral Pro"/>
          <w:b/>
          <w:sz w:val="28"/>
          <w:szCs w:val="22"/>
        </w:rPr>
      </w:pPr>
      <w:r w:rsidRPr="00987822">
        <w:rPr>
          <w:rFonts w:ascii="Chaparral Pro" w:hAnsi="Chaparral Pro"/>
          <w:b/>
          <w:sz w:val="28"/>
          <w:szCs w:val="22"/>
        </w:rPr>
        <w:t>Requests</w:t>
      </w:r>
    </w:p>
    <w:p w:rsidR="00FF534F" w:rsidRPr="0086747D" w:rsidRDefault="00FF534F" w:rsidP="00A22085">
      <w:pPr>
        <w:rPr>
          <w:rFonts w:ascii="Chaparral Pro" w:hAnsi="Chaparral Pro"/>
          <w:sz w:val="28"/>
          <w:szCs w:val="22"/>
        </w:rPr>
      </w:pPr>
    </w:p>
    <w:p w:rsidR="00D31783" w:rsidRPr="0086747D" w:rsidRDefault="00FF534F" w:rsidP="00A22085">
      <w:pPr>
        <w:rPr>
          <w:rFonts w:ascii="Chaparral Pro" w:hAnsi="Chaparral Pro"/>
          <w:sz w:val="22"/>
          <w:szCs w:val="22"/>
        </w:rPr>
      </w:pPr>
      <w:r w:rsidRPr="0086747D">
        <w:rPr>
          <w:rFonts w:ascii="Chaparral Pro" w:hAnsi="Chaparral Pro"/>
          <w:sz w:val="22"/>
          <w:szCs w:val="22"/>
        </w:rPr>
        <w:t>The l</w:t>
      </w:r>
      <w:r w:rsidR="00D31783" w:rsidRPr="0086747D">
        <w:rPr>
          <w:rFonts w:ascii="Chaparral Pro" w:hAnsi="Chaparral Pro"/>
          <w:sz w:val="22"/>
          <w:szCs w:val="22"/>
        </w:rPr>
        <w:t>ibrary is happy to accept recommendations for future purchases. All requ</w:t>
      </w:r>
      <w:r w:rsidRPr="0086747D">
        <w:rPr>
          <w:rFonts w:ascii="Chaparral Pro" w:hAnsi="Chaparral Pro"/>
          <w:sz w:val="22"/>
          <w:szCs w:val="22"/>
        </w:rPr>
        <w:t>ests are evaluated against the l</w:t>
      </w:r>
      <w:r w:rsidR="00D31783" w:rsidRPr="0086747D">
        <w:rPr>
          <w:rFonts w:ascii="Chaparral Pro" w:hAnsi="Chaparral Pro"/>
          <w:sz w:val="22"/>
          <w:szCs w:val="22"/>
        </w:rPr>
        <w:t>ibrary’s selection criteria before a decision to purchase is made.</w:t>
      </w:r>
    </w:p>
    <w:p w:rsidR="001F260E" w:rsidRPr="0086747D" w:rsidRDefault="001F260E" w:rsidP="00A22085">
      <w:pPr>
        <w:rPr>
          <w:rFonts w:ascii="Chaparral Pro" w:hAnsi="Chaparral Pro"/>
          <w:sz w:val="22"/>
          <w:szCs w:val="22"/>
        </w:rPr>
      </w:pPr>
    </w:p>
    <w:p w:rsidR="00D31783" w:rsidRPr="00987822" w:rsidRDefault="00D31783" w:rsidP="00A22085">
      <w:pPr>
        <w:rPr>
          <w:rFonts w:ascii="Chaparral Pro" w:hAnsi="Chaparral Pro"/>
          <w:b/>
          <w:sz w:val="28"/>
          <w:szCs w:val="22"/>
        </w:rPr>
      </w:pPr>
      <w:r w:rsidRPr="00987822">
        <w:rPr>
          <w:rFonts w:ascii="Chaparral Pro" w:hAnsi="Chaparral Pro"/>
          <w:b/>
          <w:sz w:val="28"/>
          <w:szCs w:val="22"/>
        </w:rPr>
        <w:t>Donations</w:t>
      </w:r>
    </w:p>
    <w:p w:rsidR="00FF534F" w:rsidRPr="0086747D" w:rsidRDefault="00FF534F" w:rsidP="00A22085">
      <w:pPr>
        <w:rPr>
          <w:rFonts w:ascii="Chaparral Pro" w:hAnsi="Chaparral Pro"/>
          <w:sz w:val="28"/>
          <w:szCs w:val="22"/>
        </w:rPr>
      </w:pPr>
    </w:p>
    <w:p w:rsidR="00C72860" w:rsidRPr="0086747D" w:rsidRDefault="00D31783" w:rsidP="00A22085">
      <w:pPr>
        <w:rPr>
          <w:rFonts w:ascii="Chaparral Pro" w:hAnsi="Chaparral Pro"/>
          <w:sz w:val="22"/>
          <w:szCs w:val="22"/>
        </w:rPr>
      </w:pPr>
      <w:r w:rsidRPr="0086747D">
        <w:rPr>
          <w:rFonts w:ascii="Chaparral Pro" w:hAnsi="Chaparral Pro"/>
          <w:sz w:val="22"/>
          <w:szCs w:val="22"/>
        </w:rPr>
        <w:t xml:space="preserve">We are happy to accept donations </w:t>
      </w:r>
      <w:r w:rsidR="001F7255" w:rsidRPr="0086747D">
        <w:rPr>
          <w:rFonts w:ascii="Chaparral Pro" w:hAnsi="Chaparral Pro"/>
          <w:sz w:val="22"/>
          <w:szCs w:val="22"/>
        </w:rPr>
        <w:t xml:space="preserve">for </w:t>
      </w:r>
      <w:r w:rsidRPr="0086747D">
        <w:rPr>
          <w:rFonts w:ascii="Chaparral Pro" w:hAnsi="Chaparral Pro"/>
          <w:sz w:val="22"/>
          <w:szCs w:val="22"/>
        </w:rPr>
        <w:t xml:space="preserve">our </w:t>
      </w:r>
      <w:r w:rsidR="00A43472" w:rsidRPr="0086747D">
        <w:rPr>
          <w:rFonts w:ascii="Chaparral Pro" w:hAnsi="Chaparral Pro"/>
          <w:sz w:val="22"/>
          <w:szCs w:val="22"/>
        </w:rPr>
        <w:t xml:space="preserve">collection, </w:t>
      </w:r>
      <w:r w:rsidR="002D43EA" w:rsidRPr="0086747D">
        <w:rPr>
          <w:rFonts w:ascii="Chaparral Pro" w:hAnsi="Chaparral Pro"/>
          <w:sz w:val="22"/>
          <w:szCs w:val="22"/>
        </w:rPr>
        <w:t xml:space="preserve">according to our collection policy.  </w:t>
      </w:r>
      <w:r w:rsidR="00A4658F">
        <w:rPr>
          <w:rFonts w:ascii="Chaparral Pro" w:hAnsi="Chaparral Pro"/>
          <w:sz w:val="22"/>
          <w:szCs w:val="22"/>
        </w:rPr>
        <w:t>Donations not accepted into the collection will be offered for sale to</w:t>
      </w:r>
      <w:r w:rsidR="0056087C">
        <w:rPr>
          <w:rFonts w:ascii="Chaparral Pro" w:hAnsi="Chaparral Pro"/>
          <w:sz w:val="22"/>
          <w:szCs w:val="22"/>
        </w:rPr>
        <w:t xml:space="preserve"> our</w:t>
      </w:r>
      <w:r w:rsidR="00A4658F">
        <w:rPr>
          <w:rFonts w:ascii="Chaparral Pro" w:hAnsi="Chaparral Pro"/>
          <w:sz w:val="22"/>
          <w:szCs w:val="22"/>
        </w:rPr>
        <w:t xml:space="preserve"> students.  </w:t>
      </w:r>
    </w:p>
    <w:sectPr w:rsidR="00C72860" w:rsidRPr="0086747D" w:rsidSect="001F260E">
      <w:footerReference w:type="default" r:id="rId12"/>
      <w:pgSz w:w="12240" w:h="15840" w:code="1"/>
      <w:pgMar w:top="117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3E2" w:rsidRDefault="00E723E2" w:rsidP="000D174D">
      <w:r>
        <w:separator/>
      </w:r>
    </w:p>
  </w:endnote>
  <w:endnote w:type="continuationSeparator" w:id="0">
    <w:p w:rsidR="00E723E2" w:rsidRDefault="00E723E2" w:rsidP="000D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haparral Pro">
    <w:altName w:val="Times New Roman"/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91" w:rsidRPr="00CE5991" w:rsidRDefault="00CE5991">
    <w:pPr>
      <w:pStyle w:val="Footer"/>
      <w:rPr>
        <w:sz w:val="16"/>
        <w:szCs w:val="16"/>
      </w:rPr>
    </w:pPr>
    <w:r w:rsidRPr="00CE5991">
      <w:rPr>
        <w:sz w:val="16"/>
        <w:szCs w:val="16"/>
      </w:rPr>
      <w:t>Rev.</w:t>
    </w:r>
    <w:r w:rsidR="00E44F79">
      <w:rPr>
        <w:sz w:val="16"/>
        <w:szCs w:val="16"/>
      </w:rPr>
      <w:t xml:space="preserve"> 1</w:t>
    </w:r>
    <w:r>
      <w:rPr>
        <w:sz w:val="16"/>
        <w:szCs w:val="16"/>
      </w:rPr>
      <w:t>.</w:t>
    </w:r>
    <w:r w:rsidR="00E44F79">
      <w:rPr>
        <w:sz w:val="16"/>
        <w:szCs w:val="16"/>
      </w:rPr>
      <w:t>2017</w:t>
    </w:r>
    <w:r w:rsidRPr="00CE5991">
      <w:rPr>
        <w:sz w:val="16"/>
        <w:szCs w:val="16"/>
      </w:rPr>
      <w:t xml:space="preserve"> dg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3E2" w:rsidRDefault="00E723E2" w:rsidP="000D174D">
      <w:r>
        <w:separator/>
      </w:r>
    </w:p>
  </w:footnote>
  <w:footnote w:type="continuationSeparator" w:id="0">
    <w:p w:rsidR="00E723E2" w:rsidRDefault="00E723E2" w:rsidP="000D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5F1"/>
    <w:multiLevelType w:val="hybridMultilevel"/>
    <w:tmpl w:val="0D36223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63A0452"/>
    <w:multiLevelType w:val="hybridMultilevel"/>
    <w:tmpl w:val="D020F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2148"/>
    <w:multiLevelType w:val="hybridMultilevel"/>
    <w:tmpl w:val="5DCCBEBC"/>
    <w:lvl w:ilvl="0" w:tplc="497CA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840C4"/>
    <w:multiLevelType w:val="hybridMultilevel"/>
    <w:tmpl w:val="D684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B4C98"/>
    <w:multiLevelType w:val="hybridMultilevel"/>
    <w:tmpl w:val="511ACD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C293D"/>
    <w:multiLevelType w:val="hybridMultilevel"/>
    <w:tmpl w:val="89A8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376E2"/>
    <w:multiLevelType w:val="hybridMultilevel"/>
    <w:tmpl w:val="30BE61C2"/>
    <w:lvl w:ilvl="0" w:tplc="497CA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2A68"/>
    <w:multiLevelType w:val="hybridMultilevel"/>
    <w:tmpl w:val="40FE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12C9"/>
    <w:multiLevelType w:val="hybridMultilevel"/>
    <w:tmpl w:val="D056F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D26E7"/>
    <w:multiLevelType w:val="hybridMultilevel"/>
    <w:tmpl w:val="101ED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266CD"/>
    <w:multiLevelType w:val="hybridMultilevel"/>
    <w:tmpl w:val="37E4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7CB5"/>
    <w:multiLevelType w:val="hybridMultilevel"/>
    <w:tmpl w:val="06343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70B0A"/>
    <w:multiLevelType w:val="hybridMultilevel"/>
    <w:tmpl w:val="6FB60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83"/>
    <w:rsid w:val="0002326F"/>
    <w:rsid w:val="00030C15"/>
    <w:rsid w:val="00034993"/>
    <w:rsid w:val="000B277C"/>
    <w:rsid w:val="000B5AFF"/>
    <w:rsid w:val="000C31E5"/>
    <w:rsid w:val="000D174D"/>
    <w:rsid w:val="000F065F"/>
    <w:rsid w:val="000F2E41"/>
    <w:rsid w:val="0012308D"/>
    <w:rsid w:val="00135631"/>
    <w:rsid w:val="00173B85"/>
    <w:rsid w:val="00194A6D"/>
    <w:rsid w:val="001A420B"/>
    <w:rsid w:val="001E0E78"/>
    <w:rsid w:val="001F260E"/>
    <w:rsid w:val="001F6385"/>
    <w:rsid w:val="001F7255"/>
    <w:rsid w:val="002056BD"/>
    <w:rsid w:val="002079DA"/>
    <w:rsid w:val="002936DD"/>
    <w:rsid w:val="002D43EA"/>
    <w:rsid w:val="003138F7"/>
    <w:rsid w:val="00344EFE"/>
    <w:rsid w:val="00355848"/>
    <w:rsid w:val="003A220E"/>
    <w:rsid w:val="003D629D"/>
    <w:rsid w:val="00475204"/>
    <w:rsid w:val="00482448"/>
    <w:rsid w:val="0049745A"/>
    <w:rsid w:val="004C1137"/>
    <w:rsid w:val="00504A22"/>
    <w:rsid w:val="00530D88"/>
    <w:rsid w:val="00557074"/>
    <w:rsid w:val="0056087C"/>
    <w:rsid w:val="00593286"/>
    <w:rsid w:val="005A04D9"/>
    <w:rsid w:val="005C24ED"/>
    <w:rsid w:val="005D4FA6"/>
    <w:rsid w:val="005E6F01"/>
    <w:rsid w:val="005F7333"/>
    <w:rsid w:val="00601B64"/>
    <w:rsid w:val="00640F3F"/>
    <w:rsid w:val="006568F2"/>
    <w:rsid w:val="00671B1E"/>
    <w:rsid w:val="007152E2"/>
    <w:rsid w:val="00735750"/>
    <w:rsid w:val="00761778"/>
    <w:rsid w:val="007B2488"/>
    <w:rsid w:val="008225A5"/>
    <w:rsid w:val="00842F32"/>
    <w:rsid w:val="0086747D"/>
    <w:rsid w:val="00896E1D"/>
    <w:rsid w:val="008A3929"/>
    <w:rsid w:val="009055CE"/>
    <w:rsid w:val="00920BB1"/>
    <w:rsid w:val="0094402D"/>
    <w:rsid w:val="00987822"/>
    <w:rsid w:val="009B0BCB"/>
    <w:rsid w:val="009C2AB2"/>
    <w:rsid w:val="009D761A"/>
    <w:rsid w:val="00A0146B"/>
    <w:rsid w:val="00A144EA"/>
    <w:rsid w:val="00A209F4"/>
    <w:rsid w:val="00A22085"/>
    <w:rsid w:val="00A43472"/>
    <w:rsid w:val="00A4365C"/>
    <w:rsid w:val="00A4658F"/>
    <w:rsid w:val="00A50FCF"/>
    <w:rsid w:val="00A7067D"/>
    <w:rsid w:val="00A8254D"/>
    <w:rsid w:val="00AE6A59"/>
    <w:rsid w:val="00B01A36"/>
    <w:rsid w:val="00B1572B"/>
    <w:rsid w:val="00B75AA4"/>
    <w:rsid w:val="00B92706"/>
    <w:rsid w:val="00BC4F6B"/>
    <w:rsid w:val="00C0501F"/>
    <w:rsid w:val="00C06C97"/>
    <w:rsid w:val="00C20265"/>
    <w:rsid w:val="00C72860"/>
    <w:rsid w:val="00CB1FB4"/>
    <w:rsid w:val="00CE5991"/>
    <w:rsid w:val="00CF4F00"/>
    <w:rsid w:val="00D31783"/>
    <w:rsid w:val="00D32B57"/>
    <w:rsid w:val="00D527E2"/>
    <w:rsid w:val="00DC1956"/>
    <w:rsid w:val="00DE50AA"/>
    <w:rsid w:val="00DF4ABE"/>
    <w:rsid w:val="00E01856"/>
    <w:rsid w:val="00E44F79"/>
    <w:rsid w:val="00E723E2"/>
    <w:rsid w:val="00EF53CB"/>
    <w:rsid w:val="00F24B76"/>
    <w:rsid w:val="00F5061C"/>
    <w:rsid w:val="00F72BD6"/>
    <w:rsid w:val="00FD02BD"/>
    <w:rsid w:val="00FE5639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24DE6F"/>
  <w15:docId w15:val="{8C584493-5B99-45A7-8BFE-0634165A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B8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B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B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B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B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B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B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B8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B8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B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B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B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B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3B8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B8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B8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B8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B8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B8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3B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3B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B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3B8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3B85"/>
    <w:rPr>
      <w:b/>
      <w:bCs/>
    </w:rPr>
  </w:style>
  <w:style w:type="character" w:styleId="Emphasis">
    <w:name w:val="Emphasis"/>
    <w:basedOn w:val="DefaultParagraphFont"/>
    <w:uiPriority w:val="20"/>
    <w:qFormat/>
    <w:rsid w:val="00173B8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3B85"/>
    <w:rPr>
      <w:szCs w:val="32"/>
    </w:rPr>
  </w:style>
  <w:style w:type="paragraph" w:styleId="ListParagraph">
    <w:name w:val="List Paragraph"/>
    <w:basedOn w:val="Normal"/>
    <w:uiPriority w:val="34"/>
    <w:qFormat/>
    <w:rsid w:val="00173B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B8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B8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B8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B85"/>
    <w:rPr>
      <w:b/>
      <w:i/>
      <w:sz w:val="24"/>
    </w:rPr>
  </w:style>
  <w:style w:type="character" w:styleId="SubtleEmphasis">
    <w:name w:val="Subtle Emphasis"/>
    <w:uiPriority w:val="19"/>
    <w:qFormat/>
    <w:rsid w:val="00173B8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3B8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3B8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3B8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3B8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B85"/>
    <w:pPr>
      <w:outlineLvl w:val="9"/>
    </w:pPr>
  </w:style>
  <w:style w:type="paragraph" w:customStyle="1" w:styleId="productdetails-text">
    <w:name w:val="productdetails-text"/>
    <w:basedOn w:val="Normal"/>
    <w:rsid w:val="00D32B57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1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7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1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74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A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018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sternseminary.edu/students/sacramento/library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greenhut@westernseminar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sternseminary.edu/students/sacramento/library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8ADF-85D4-40ED-B376-98D11B58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Seminary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Donna Greenhut</cp:lastModifiedBy>
  <cp:revision>2</cp:revision>
  <cp:lastPrinted>2017-01-14T00:28:00Z</cp:lastPrinted>
  <dcterms:created xsi:type="dcterms:W3CDTF">2017-01-14T00:40:00Z</dcterms:created>
  <dcterms:modified xsi:type="dcterms:W3CDTF">2017-01-14T00:40:00Z</dcterms:modified>
</cp:coreProperties>
</file>